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02063" w14:textId="474671F3" w:rsidR="004E4EDE" w:rsidRPr="004E4EDE" w:rsidRDefault="004E4EDE" w:rsidP="004E4EDE">
      <w:pPr>
        <w:spacing w:line="240" w:lineRule="auto"/>
        <w:jc w:val="right"/>
        <w:rPr>
          <w:b/>
          <w:bCs/>
          <w:lang w:val="ru-RU"/>
        </w:rPr>
      </w:pPr>
      <w:bookmarkStart w:id="0" w:name="_GoBack"/>
      <w:bookmarkEnd w:id="0"/>
      <w:r w:rsidRPr="004E4EDE">
        <w:rPr>
          <w:b/>
          <w:bCs/>
          <w:lang w:val="ru-RU"/>
        </w:rPr>
        <w:t>Версия 1.0</w:t>
      </w:r>
    </w:p>
    <w:p w14:paraId="7E88B77A" w14:textId="77777777" w:rsidR="004E4EDE" w:rsidRDefault="004E4EDE" w:rsidP="008B714D">
      <w:pPr>
        <w:spacing w:line="240" w:lineRule="auto"/>
        <w:jc w:val="center"/>
        <w:rPr>
          <w:lang w:val="ru-RU"/>
        </w:rPr>
      </w:pPr>
    </w:p>
    <w:p w14:paraId="5B64B699" w14:textId="72B756C5" w:rsidR="00407D31" w:rsidRPr="008B714D" w:rsidRDefault="003764BC" w:rsidP="008B714D">
      <w:pPr>
        <w:spacing w:line="240" w:lineRule="auto"/>
        <w:jc w:val="center"/>
        <w:rPr>
          <w:lang w:val="ru-RU"/>
        </w:rPr>
      </w:pPr>
      <w:r w:rsidRPr="008B714D">
        <w:rPr>
          <w:lang w:val="ru-RU"/>
        </w:rPr>
        <w:t>Министерство труда и социальной защиты Российской Федерации</w:t>
      </w:r>
    </w:p>
    <w:p w14:paraId="41BDE532" w14:textId="77777777" w:rsidR="00407D31" w:rsidRPr="008B714D" w:rsidRDefault="00407D31" w:rsidP="008B714D">
      <w:pPr>
        <w:spacing w:line="240" w:lineRule="auto"/>
        <w:rPr>
          <w:lang w:val="ru-RU"/>
        </w:rPr>
      </w:pPr>
    </w:p>
    <w:p w14:paraId="2D0E924C" w14:textId="77777777" w:rsidR="00407D31" w:rsidRPr="008B714D" w:rsidRDefault="003764BC" w:rsidP="008B714D">
      <w:pPr>
        <w:spacing w:line="240" w:lineRule="auto"/>
        <w:jc w:val="center"/>
        <w:rPr>
          <w:lang w:val="ru-RU"/>
        </w:rPr>
      </w:pPr>
      <w:r w:rsidRPr="008B714D">
        <w:rPr>
          <w:lang w:val="ru-RU"/>
        </w:rPr>
        <w:t>Федеральное государственное бюджетное учреждение</w:t>
      </w:r>
    </w:p>
    <w:p w14:paraId="230F2D00" w14:textId="77777777" w:rsidR="00407D31" w:rsidRPr="008B714D" w:rsidRDefault="003764BC" w:rsidP="008B714D">
      <w:pPr>
        <w:spacing w:line="240" w:lineRule="auto"/>
        <w:jc w:val="center"/>
        <w:rPr>
          <w:lang w:val="ru-RU"/>
        </w:rPr>
      </w:pPr>
      <w:r w:rsidRPr="008B714D">
        <w:rPr>
          <w:lang w:val="ru-RU"/>
        </w:rPr>
        <w:t>«Федеральный научно-образовательный центр медико-социальной</w:t>
      </w:r>
    </w:p>
    <w:p w14:paraId="183E261B" w14:textId="77777777" w:rsidR="00407D31" w:rsidRPr="008B714D" w:rsidRDefault="003764BC" w:rsidP="008B714D">
      <w:pPr>
        <w:spacing w:line="240" w:lineRule="auto"/>
        <w:jc w:val="center"/>
        <w:rPr>
          <w:lang w:val="ru-RU"/>
        </w:rPr>
      </w:pPr>
      <w:r w:rsidRPr="008B714D">
        <w:rPr>
          <w:lang w:val="ru-RU"/>
        </w:rPr>
        <w:t>экспертизы и реабилитации им. Г.А. Альбрехта»</w:t>
      </w:r>
    </w:p>
    <w:p w14:paraId="234889C4" w14:textId="77777777" w:rsidR="00407D31" w:rsidRPr="008B714D" w:rsidRDefault="003764BC" w:rsidP="008B714D">
      <w:pPr>
        <w:spacing w:line="240" w:lineRule="auto"/>
        <w:jc w:val="center"/>
        <w:rPr>
          <w:lang w:val="ru-RU"/>
        </w:rPr>
      </w:pPr>
      <w:r w:rsidRPr="008B714D">
        <w:rPr>
          <w:lang w:val="ru-RU"/>
        </w:rPr>
        <w:t xml:space="preserve">Министерства труда и </w:t>
      </w:r>
      <w:r w:rsidRPr="008B714D">
        <w:rPr>
          <w:lang w:val="ru-RU"/>
        </w:rPr>
        <w:t>социальной защиты Российской Федерации</w:t>
      </w:r>
    </w:p>
    <w:p w14:paraId="30D9E145" w14:textId="77777777" w:rsidR="00407D31" w:rsidRPr="008B714D" w:rsidRDefault="00407D31">
      <w:pPr>
        <w:spacing w:after="40"/>
        <w:rPr>
          <w:lang w:val="ru-RU"/>
        </w:rPr>
      </w:pPr>
    </w:p>
    <w:p w14:paraId="31A3EF55" w14:textId="77777777" w:rsidR="00407D31" w:rsidRPr="008B714D" w:rsidRDefault="00407D31">
      <w:pPr>
        <w:spacing w:after="40"/>
        <w:rPr>
          <w:lang w:val="ru-RU"/>
        </w:rPr>
      </w:pPr>
    </w:p>
    <w:p w14:paraId="79214C7E" w14:textId="77777777" w:rsidR="00407D31" w:rsidRPr="008B714D" w:rsidRDefault="00407D31">
      <w:pPr>
        <w:spacing w:after="40"/>
        <w:rPr>
          <w:lang w:val="ru-RU"/>
        </w:rPr>
      </w:pPr>
    </w:p>
    <w:p w14:paraId="0D807BF5" w14:textId="77777777" w:rsidR="00407D31" w:rsidRPr="008B714D" w:rsidRDefault="003764BC">
      <w:pPr>
        <w:jc w:val="center"/>
        <w:rPr>
          <w:lang w:val="ru-RU"/>
        </w:rPr>
      </w:pPr>
      <w:r w:rsidRPr="008B714D">
        <w:rPr>
          <w:b/>
          <w:sz w:val="32"/>
          <w:lang w:val="ru-RU"/>
        </w:rPr>
        <w:t>МЕТОДИЧЕСКИЕ РЕКОМЕНДАЦИИ</w:t>
      </w:r>
    </w:p>
    <w:p w14:paraId="0AD1DD1E" w14:textId="77777777" w:rsidR="00407D31" w:rsidRPr="008B714D" w:rsidRDefault="003764BC">
      <w:pPr>
        <w:jc w:val="center"/>
        <w:rPr>
          <w:lang w:val="ru-RU"/>
        </w:rPr>
      </w:pPr>
      <w:r w:rsidRPr="008B714D">
        <w:rPr>
          <w:b/>
          <w:lang w:val="ru-RU"/>
        </w:rPr>
        <w:t>ПО ПОДГОТОВКЕ И ПРИМЕНЕНИЮ ТЕКСТОВ НА ЯСНОМ ЯЗЫКЕ,</w:t>
      </w:r>
    </w:p>
    <w:p w14:paraId="301C8C02" w14:textId="77777777" w:rsidR="00407D31" w:rsidRPr="008B714D" w:rsidRDefault="003764BC">
      <w:pPr>
        <w:jc w:val="center"/>
        <w:rPr>
          <w:lang w:val="ru-RU"/>
        </w:rPr>
      </w:pPr>
      <w:r w:rsidRPr="008B714D">
        <w:rPr>
          <w:b/>
          <w:lang w:val="ru-RU"/>
        </w:rPr>
        <w:t>ОТВЕЧАЮЩИХ ПОТРЕБНОСТЯМ ИНВАЛИДОВ</w:t>
      </w:r>
    </w:p>
    <w:p w14:paraId="523406D6" w14:textId="77777777" w:rsidR="00407D31" w:rsidRPr="008B714D" w:rsidRDefault="003764BC">
      <w:pPr>
        <w:jc w:val="center"/>
        <w:rPr>
          <w:lang w:val="ru-RU"/>
        </w:rPr>
      </w:pPr>
      <w:r w:rsidRPr="008B714D">
        <w:rPr>
          <w:b/>
          <w:lang w:val="ru-RU"/>
        </w:rPr>
        <w:t>С ИНТЕЛЛЕКТУАЛЬНЫМИ НАРУШЕНИЯМИ</w:t>
      </w:r>
    </w:p>
    <w:p w14:paraId="72509752" w14:textId="77777777" w:rsidR="008B714D" w:rsidRDefault="008B714D" w:rsidP="008B714D">
      <w:pPr>
        <w:spacing w:line="240" w:lineRule="auto"/>
        <w:jc w:val="center"/>
        <w:rPr>
          <w:i/>
          <w:sz w:val="26"/>
          <w:lang w:val="ru-RU"/>
        </w:rPr>
      </w:pPr>
    </w:p>
    <w:p w14:paraId="30F71EFA" w14:textId="0E1C64B8" w:rsidR="00407D31" w:rsidRPr="008B714D" w:rsidRDefault="003764BC" w:rsidP="008B714D">
      <w:pPr>
        <w:spacing w:line="240" w:lineRule="auto"/>
        <w:jc w:val="center"/>
        <w:rPr>
          <w:lang w:val="ru-RU"/>
        </w:rPr>
      </w:pPr>
      <w:r w:rsidRPr="008B714D">
        <w:rPr>
          <w:i/>
          <w:sz w:val="26"/>
          <w:lang w:val="ru-RU"/>
        </w:rPr>
        <w:t>(определение сфер применения, подходы к созданию, маркировке</w:t>
      </w:r>
    </w:p>
    <w:p w14:paraId="136C317E" w14:textId="77777777" w:rsidR="00407D31" w:rsidRPr="008B714D" w:rsidRDefault="003764BC" w:rsidP="008B714D">
      <w:pPr>
        <w:spacing w:line="240" w:lineRule="auto"/>
        <w:jc w:val="center"/>
        <w:rPr>
          <w:lang w:val="ru-RU"/>
        </w:rPr>
      </w:pPr>
      <w:r w:rsidRPr="008B714D">
        <w:rPr>
          <w:i/>
          <w:sz w:val="26"/>
          <w:lang w:val="ru-RU"/>
        </w:rPr>
        <w:t xml:space="preserve">и оценке </w:t>
      </w:r>
      <w:r w:rsidRPr="008B714D">
        <w:rPr>
          <w:i/>
          <w:sz w:val="26"/>
          <w:lang w:val="ru-RU"/>
        </w:rPr>
        <w:t>текстов с использованием упрощённых грамматических конструкций</w:t>
      </w:r>
    </w:p>
    <w:p w14:paraId="38B36BFE" w14:textId="77777777" w:rsidR="00407D31" w:rsidRPr="008B714D" w:rsidRDefault="003764BC" w:rsidP="008B714D">
      <w:pPr>
        <w:spacing w:line="240" w:lineRule="auto"/>
        <w:jc w:val="center"/>
        <w:rPr>
          <w:lang w:val="ru-RU"/>
        </w:rPr>
      </w:pPr>
      <w:r w:rsidRPr="008B714D">
        <w:rPr>
          <w:i/>
          <w:sz w:val="26"/>
          <w:lang w:val="ru-RU"/>
        </w:rPr>
        <w:t>русского языка, средств альтернативной и дополнительной коммуникации)</w:t>
      </w:r>
    </w:p>
    <w:p w14:paraId="5642B21C" w14:textId="77777777" w:rsidR="00407D31" w:rsidRPr="008B714D" w:rsidRDefault="00407D31">
      <w:pPr>
        <w:spacing w:after="40"/>
        <w:rPr>
          <w:lang w:val="ru-RU"/>
        </w:rPr>
      </w:pPr>
    </w:p>
    <w:p w14:paraId="57B7B6E9" w14:textId="77777777" w:rsidR="00407D31" w:rsidRPr="008B714D" w:rsidRDefault="00407D31">
      <w:pPr>
        <w:spacing w:after="40"/>
        <w:rPr>
          <w:lang w:val="ru-RU"/>
        </w:rPr>
      </w:pPr>
    </w:p>
    <w:p w14:paraId="3DF0E136" w14:textId="77777777" w:rsidR="00407D31" w:rsidRDefault="00407D31">
      <w:pPr>
        <w:spacing w:after="40"/>
        <w:rPr>
          <w:lang w:val="ru-RU"/>
        </w:rPr>
      </w:pPr>
    </w:p>
    <w:p w14:paraId="2A29D72B" w14:textId="77777777" w:rsidR="008B714D" w:rsidRDefault="008B714D">
      <w:pPr>
        <w:spacing w:after="40"/>
        <w:rPr>
          <w:lang w:val="ru-RU"/>
        </w:rPr>
      </w:pPr>
    </w:p>
    <w:p w14:paraId="35C08F93" w14:textId="77777777" w:rsidR="008B714D" w:rsidRDefault="008B714D">
      <w:pPr>
        <w:spacing w:after="40"/>
        <w:rPr>
          <w:lang w:val="ru-RU"/>
        </w:rPr>
      </w:pPr>
    </w:p>
    <w:p w14:paraId="320AEA49" w14:textId="77777777" w:rsidR="008B714D" w:rsidRDefault="008B714D">
      <w:pPr>
        <w:spacing w:after="40"/>
        <w:rPr>
          <w:lang w:val="ru-RU"/>
        </w:rPr>
      </w:pPr>
    </w:p>
    <w:p w14:paraId="034A087E" w14:textId="77777777" w:rsidR="008B714D" w:rsidRDefault="008B714D">
      <w:pPr>
        <w:spacing w:after="40"/>
        <w:rPr>
          <w:lang w:val="ru-RU"/>
        </w:rPr>
      </w:pPr>
    </w:p>
    <w:p w14:paraId="5CD2399C" w14:textId="77777777" w:rsidR="008B714D" w:rsidRDefault="008B714D">
      <w:pPr>
        <w:spacing w:after="40"/>
        <w:rPr>
          <w:lang w:val="ru-RU"/>
        </w:rPr>
      </w:pPr>
    </w:p>
    <w:p w14:paraId="1006231D" w14:textId="77777777" w:rsidR="008B714D" w:rsidRDefault="008B714D" w:rsidP="008B714D">
      <w:pPr>
        <w:spacing w:line="240" w:lineRule="auto"/>
        <w:jc w:val="center"/>
        <w:rPr>
          <w:b/>
          <w:lang w:val="ru-RU"/>
        </w:rPr>
      </w:pPr>
    </w:p>
    <w:p w14:paraId="31F138CA" w14:textId="77777777" w:rsidR="008B714D" w:rsidRDefault="008B714D" w:rsidP="008B714D">
      <w:pPr>
        <w:spacing w:line="240" w:lineRule="auto"/>
        <w:jc w:val="center"/>
        <w:rPr>
          <w:b/>
          <w:lang w:val="ru-RU"/>
        </w:rPr>
      </w:pPr>
    </w:p>
    <w:p w14:paraId="5CFCA2EA" w14:textId="567DC4BC" w:rsidR="00407D31" w:rsidRPr="008B714D" w:rsidRDefault="003764BC" w:rsidP="008B714D">
      <w:pPr>
        <w:spacing w:line="240" w:lineRule="auto"/>
        <w:jc w:val="center"/>
        <w:rPr>
          <w:lang w:val="ru-RU"/>
        </w:rPr>
      </w:pPr>
      <w:r w:rsidRPr="008B714D">
        <w:rPr>
          <w:b/>
          <w:lang w:val="ru-RU"/>
        </w:rPr>
        <w:t>Санкт-Петербург</w:t>
      </w:r>
    </w:p>
    <w:p w14:paraId="6302E417" w14:textId="77777777" w:rsidR="00407D31" w:rsidRPr="008B714D" w:rsidRDefault="003764BC" w:rsidP="008B714D">
      <w:pPr>
        <w:spacing w:line="240" w:lineRule="auto"/>
        <w:jc w:val="center"/>
        <w:rPr>
          <w:lang w:val="ru-RU"/>
        </w:rPr>
      </w:pPr>
      <w:r w:rsidRPr="008B714D">
        <w:rPr>
          <w:b/>
          <w:lang w:val="ru-RU"/>
        </w:rPr>
        <w:t>2026</w:t>
      </w:r>
    </w:p>
    <w:p w14:paraId="00F53494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59EECCA8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lastRenderedPageBreak/>
        <w:t>УДК 364.262:369.316</w:t>
      </w:r>
    </w:p>
    <w:p w14:paraId="392E4065" w14:textId="77777777" w:rsidR="00407D31" w:rsidRPr="008B714D" w:rsidRDefault="00407D31">
      <w:pPr>
        <w:spacing w:after="40"/>
        <w:rPr>
          <w:lang w:val="ru-RU"/>
        </w:rPr>
      </w:pPr>
    </w:p>
    <w:p w14:paraId="3E692F32" w14:textId="401E2B9F" w:rsidR="00407D31" w:rsidRPr="008B714D" w:rsidRDefault="003764BC">
      <w:pPr>
        <w:ind w:firstLine="709"/>
        <w:jc w:val="both"/>
        <w:rPr>
          <w:lang w:val="ru-RU"/>
        </w:rPr>
      </w:pPr>
      <w:r w:rsidRPr="008B714D">
        <w:rPr>
          <w:i/>
          <w:lang w:val="ru-RU"/>
        </w:rPr>
        <w:t xml:space="preserve">Методические рекомендации по подготовке и применению текстов на ясном языке, отвечающих потребностям инвалидов с интеллектуальными нарушениями / А.М. Салогуб, М.В. Рябцев. — СПб.: ФГБУ ФНОЦ МСЭ и Р им. Г.А. Альбрехта Минтруда России, 2026. — </w:t>
      </w:r>
      <w:r w:rsidR="004E4EDE">
        <w:rPr>
          <w:i/>
          <w:lang w:val="ru-RU"/>
        </w:rPr>
        <w:t>44</w:t>
      </w:r>
      <w:r w:rsidRPr="008B714D">
        <w:rPr>
          <w:i/>
          <w:lang w:val="ru-RU"/>
        </w:rPr>
        <w:t xml:space="preserve"> с.</w:t>
      </w:r>
    </w:p>
    <w:p w14:paraId="64445619" w14:textId="77777777" w:rsidR="00407D31" w:rsidRPr="008B714D" w:rsidRDefault="00407D31">
      <w:pPr>
        <w:spacing w:after="40"/>
        <w:rPr>
          <w:lang w:val="ru-RU"/>
        </w:rPr>
      </w:pPr>
    </w:p>
    <w:p w14:paraId="2CA7DB1E" w14:textId="77777777" w:rsidR="00407D31" w:rsidRPr="008B714D" w:rsidRDefault="003764BC">
      <w:pPr>
        <w:ind w:firstLine="709"/>
        <w:jc w:val="both"/>
        <w:rPr>
          <w:lang w:val="ru-RU"/>
        </w:rPr>
      </w:pPr>
      <w:r w:rsidRPr="008B714D">
        <w:rPr>
          <w:lang w:val="ru-RU"/>
        </w:rPr>
        <w:t>Методич</w:t>
      </w:r>
      <w:r w:rsidRPr="008B714D">
        <w:rPr>
          <w:lang w:val="ru-RU"/>
        </w:rPr>
        <w:t>еские рекомендации разработаны с учётом действующих нормативных правовых актов Российской Федерации, положений Конвенции о правах инвалидов, международного опыта и отечественных научно-методических материалов в области ясного языка, альтернативной и дополн</w:t>
      </w:r>
      <w:r w:rsidRPr="008B714D">
        <w:rPr>
          <w:lang w:val="ru-RU"/>
        </w:rPr>
        <w:t>ительной коммуникации. Документ содержит практические подходы к подготовке текстов с использованием простых грамматических конструкций русского языка для инвалидов с интеллектуальными нарушениями, нарушениями коммуникации, а также лиц, испытывающих труднос</w:t>
      </w:r>
      <w:r w:rsidRPr="008B714D">
        <w:rPr>
          <w:lang w:val="ru-RU"/>
        </w:rPr>
        <w:t>ти в восприятии и понимании информации.</w:t>
      </w:r>
    </w:p>
    <w:p w14:paraId="3E8DE62A" w14:textId="77777777" w:rsidR="00407D31" w:rsidRPr="008B714D" w:rsidRDefault="00407D31">
      <w:pPr>
        <w:spacing w:after="40"/>
        <w:rPr>
          <w:lang w:val="ru-RU"/>
        </w:rPr>
      </w:pPr>
    </w:p>
    <w:p w14:paraId="64C3B20C" w14:textId="77777777" w:rsidR="00407D31" w:rsidRPr="008B714D" w:rsidRDefault="003764BC">
      <w:pPr>
        <w:ind w:firstLine="709"/>
        <w:jc w:val="both"/>
        <w:rPr>
          <w:lang w:val="ru-RU"/>
        </w:rPr>
      </w:pPr>
      <w:r w:rsidRPr="008B714D">
        <w:rPr>
          <w:lang w:val="ru-RU"/>
        </w:rPr>
        <w:t>Методические рекомендации предназначены для специалистов, работающих с инвалидами, имеющими нарушения интеллекта и коммуникации: медицинских и социальных работников, специалистов по социальному обслуживанию, ассисте</w:t>
      </w:r>
      <w:r w:rsidRPr="008B714D">
        <w:rPr>
          <w:lang w:val="ru-RU"/>
        </w:rPr>
        <w:t>нтов (помощников) по оказанию технической помощи инвалидам, психологов, педагогов, сотрудников стационарных учреждений социального обслуживания и домов сопровождаемого проживания, руководителей и работников организаций социального обслуживания, комплексной</w:t>
      </w:r>
      <w:r w:rsidRPr="008B714D">
        <w:rPr>
          <w:lang w:val="ru-RU"/>
        </w:rPr>
        <w:t xml:space="preserve"> реабилитации и абилитации инвалидов, специалистов служб занятости населения. Рекомендации также могут быть полезны специалистам органов исполнительной власти, журналистам и разработчикам информационных материалов для широкой аудитории.</w:t>
      </w:r>
    </w:p>
    <w:p w14:paraId="42925991" w14:textId="77777777" w:rsidR="00407D31" w:rsidRPr="008B714D" w:rsidRDefault="00407D31">
      <w:pPr>
        <w:spacing w:after="40"/>
        <w:rPr>
          <w:lang w:val="ru-RU"/>
        </w:rPr>
      </w:pPr>
    </w:p>
    <w:p w14:paraId="0382D60A" w14:textId="77777777" w:rsidR="00407D31" w:rsidRPr="008B714D" w:rsidRDefault="003764BC">
      <w:pPr>
        <w:ind w:firstLine="709"/>
        <w:jc w:val="both"/>
        <w:rPr>
          <w:lang w:val="ru-RU"/>
        </w:rPr>
      </w:pPr>
      <w:r w:rsidRPr="008B714D">
        <w:rPr>
          <w:lang w:val="ru-RU"/>
        </w:rPr>
        <w:lastRenderedPageBreak/>
        <w:t>В подготовке метод</w:t>
      </w:r>
      <w:r w:rsidRPr="008B714D">
        <w:rPr>
          <w:lang w:val="ru-RU"/>
        </w:rPr>
        <w:t>ических рекомендаций принимали участие: ФГБУ ФБ МСЭ Минтруда России, ФГБНУ «Институт коррекционной педагогики» Минпросвещения России, Альянс «Ценность каждого», РБОО «Центр лечебной педагогики», АНО «Центр реабилитации инвалидов детства «Наш солнечный мир»</w:t>
      </w:r>
      <w:r w:rsidRPr="008B714D">
        <w:rPr>
          <w:lang w:val="ru-RU"/>
        </w:rPr>
        <w:t>, АНО «Моя планета», ГБОУ «Центр лечебной педагогики и дифференцированного обучения Псковской области», Ассоциация лиц, использующих АДК, члены межведомственной рабочей группы по обеспечению доступности и качества коммуникации для инвалидов с нарушениями к</w:t>
      </w:r>
      <w:r w:rsidRPr="008B714D">
        <w:rPr>
          <w:lang w:val="ru-RU"/>
        </w:rPr>
        <w:t>оммуникации.</w:t>
      </w:r>
    </w:p>
    <w:p w14:paraId="4D59E040" w14:textId="77777777" w:rsidR="00407D31" w:rsidRDefault="00407D31">
      <w:pPr>
        <w:spacing w:after="40"/>
        <w:rPr>
          <w:lang w:val="ru-RU"/>
        </w:rPr>
      </w:pPr>
    </w:p>
    <w:p w14:paraId="58E476AA" w14:textId="77777777" w:rsidR="008B714D" w:rsidRDefault="008B714D">
      <w:pPr>
        <w:spacing w:after="40"/>
        <w:rPr>
          <w:lang w:val="ru-RU"/>
        </w:rPr>
      </w:pPr>
    </w:p>
    <w:p w14:paraId="29B262D1" w14:textId="77777777" w:rsidR="008B714D" w:rsidRDefault="008B714D">
      <w:pPr>
        <w:spacing w:after="40"/>
        <w:rPr>
          <w:lang w:val="ru-RU"/>
        </w:rPr>
      </w:pPr>
    </w:p>
    <w:p w14:paraId="11189A65" w14:textId="77777777" w:rsidR="008B714D" w:rsidRDefault="008B714D">
      <w:pPr>
        <w:spacing w:after="40"/>
        <w:rPr>
          <w:lang w:val="ru-RU"/>
        </w:rPr>
      </w:pPr>
    </w:p>
    <w:p w14:paraId="11924FD3" w14:textId="77777777" w:rsidR="008B714D" w:rsidRDefault="008B714D">
      <w:pPr>
        <w:spacing w:after="40"/>
        <w:rPr>
          <w:lang w:val="ru-RU"/>
        </w:rPr>
      </w:pPr>
    </w:p>
    <w:p w14:paraId="4E1AA537" w14:textId="77777777" w:rsidR="008B714D" w:rsidRDefault="008B714D">
      <w:pPr>
        <w:spacing w:after="40"/>
        <w:rPr>
          <w:lang w:val="ru-RU"/>
        </w:rPr>
      </w:pPr>
    </w:p>
    <w:p w14:paraId="2B7B034B" w14:textId="77777777" w:rsidR="008B714D" w:rsidRDefault="008B714D">
      <w:pPr>
        <w:spacing w:after="40"/>
        <w:rPr>
          <w:lang w:val="ru-RU"/>
        </w:rPr>
      </w:pPr>
    </w:p>
    <w:p w14:paraId="347A7C88" w14:textId="77777777" w:rsidR="008B714D" w:rsidRDefault="008B714D">
      <w:pPr>
        <w:spacing w:after="40"/>
        <w:rPr>
          <w:lang w:val="ru-RU"/>
        </w:rPr>
      </w:pPr>
    </w:p>
    <w:p w14:paraId="0A4051F6" w14:textId="77777777" w:rsidR="008B714D" w:rsidRDefault="008B714D">
      <w:pPr>
        <w:spacing w:after="40"/>
        <w:rPr>
          <w:lang w:val="ru-RU"/>
        </w:rPr>
      </w:pPr>
    </w:p>
    <w:p w14:paraId="4CCA30F0" w14:textId="77777777" w:rsidR="008B714D" w:rsidRDefault="008B714D">
      <w:pPr>
        <w:spacing w:after="40"/>
        <w:rPr>
          <w:lang w:val="ru-RU"/>
        </w:rPr>
      </w:pPr>
    </w:p>
    <w:p w14:paraId="19954B83" w14:textId="77777777" w:rsidR="008B714D" w:rsidRDefault="008B714D">
      <w:pPr>
        <w:spacing w:after="40"/>
        <w:rPr>
          <w:lang w:val="ru-RU"/>
        </w:rPr>
      </w:pPr>
    </w:p>
    <w:p w14:paraId="09057F31" w14:textId="77777777" w:rsidR="008B714D" w:rsidRDefault="008B714D">
      <w:pPr>
        <w:spacing w:after="40"/>
        <w:rPr>
          <w:lang w:val="ru-RU"/>
        </w:rPr>
      </w:pPr>
    </w:p>
    <w:p w14:paraId="513A5E46" w14:textId="77777777" w:rsidR="008B714D" w:rsidRDefault="008B714D">
      <w:pPr>
        <w:spacing w:after="40"/>
        <w:rPr>
          <w:lang w:val="ru-RU"/>
        </w:rPr>
      </w:pPr>
    </w:p>
    <w:p w14:paraId="69E38FAB" w14:textId="77777777" w:rsidR="008B714D" w:rsidRDefault="008B714D">
      <w:pPr>
        <w:spacing w:after="40"/>
        <w:rPr>
          <w:lang w:val="ru-RU"/>
        </w:rPr>
      </w:pPr>
    </w:p>
    <w:p w14:paraId="04EC9932" w14:textId="77777777" w:rsidR="008B714D" w:rsidRPr="008B714D" w:rsidRDefault="008B714D">
      <w:pPr>
        <w:spacing w:after="40"/>
        <w:rPr>
          <w:lang w:val="ru-RU"/>
        </w:rPr>
      </w:pPr>
    </w:p>
    <w:p w14:paraId="0BFCCDF2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t>© Салогуб А.М., Рябцев М.В., 2026</w:t>
      </w:r>
    </w:p>
    <w:p w14:paraId="7C757675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t>© ФГБУ ФНОЦ МСЭ и Р им. Г.А. Альбрехта Минтруда России, 2026</w:t>
      </w:r>
    </w:p>
    <w:p w14:paraId="414E5386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74E7209B" w14:textId="77777777" w:rsidR="00407D31" w:rsidRPr="008B714D" w:rsidRDefault="003764BC">
      <w:pPr>
        <w:pStyle w:val="1"/>
        <w:jc w:val="center"/>
        <w:rPr>
          <w:rFonts w:ascii="Times New Roman" w:hAnsi="Times New Roman" w:cs="Times New Roman"/>
          <w:sz w:val="28"/>
          <w:lang w:val="ru-RU"/>
        </w:rPr>
      </w:pPr>
      <w:r w:rsidRPr="008B714D">
        <w:rPr>
          <w:rFonts w:ascii="Times New Roman" w:hAnsi="Times New Roman" w:cs="Times New Roman"/>
          <w:sz w:val="28"/>
          <w:lang w:val="ru-RU"/>
        </w:rPr>
        <w:t>ОГЛАВЛЕНИЕ</w:t>
      </w:r>
    </w:p>
    <w:p w14:paraId="61DACDD9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Нормативно-правовые основания</w:t>
      </w:r>
    </w:p>
    <w:p w14:paraId="2217DB45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Понятия и определения</w:t>
      </w:r>
    </w:p>
    <w:p w14:paraId="0843ACF4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Введение</w:t>
      </w:r>
    </w:p>
    <w:p w14:paraId="274EB9AD" w14:textId="77777777" w:rsidR="00407D31" w:rsidRPr="008B714D" w:rsidRDefault="003764BC">
      <w:pPr>
        <w:spacing w:after="80"/>
        <w:jc w:val="both"/>
        <w:rPr>
          <w:lang w:val="ru-RU"/>
        </w:rPr>
      </w:pPr>
      <w:r>
        <w:t>I</w:t>
      </w:r>
      <w:r w:rsidRPr="008B714D">
        <w:rPr>
          <w:lang w:val="ru-RU"/>
        </w:rPr>
        <w:t>. Общие положения</w:t>
      </w:r>
    </w:p>
    <w:p w14:paraId="1235DBB2" w14:textId="77777777" w:rsidR="00407D31" w:rsidRPr="008B714D" w:rsidRDefault="003764BC">
      <w:pPr>
        <w:spacing w:after="80"/>
        <w:jc w:val="both"/>
        <w:rPr>
          <w:lang w:val="ru-RU"/>
        </w:rPr>
      </w:pPr>
      <w:r>
        <w:t>II</w:t>
      </w:r>
      <w:r w:rsidRPr="008B714D">
        <w:rPr>
          <w:lang w:val="ru-RU"/>
        </w:rPr>
        <w:t xml:space="preserve">. Сферы применения текстов на ясном </w:t>
      </w:r>
      <w:r w:rsidRPr="008B714D">
        <w:rPr>
          <w:lang w:val="ru-RU"/>
        </w:rPr>
        <w:t>языке</w:t>
      </w:r>
    </w:p>
    <w:p w14:paraId="3739F7D5" w14:textId="77777777" w:rsidR="00407D31" w:rsidRPr="008B714D" w:rsidRDefault="003764BC">
      <w:pPr>
        <w:spacing w:after="80"/>
        <w:jc w:val="both"/>
        <w:rPr>
          <w:lang w:val="ru-RU"/>
        </w:rPr>
      </w:pPr>
      <w:r>
        <w:t>III</w:t>
      </w:r>
      <w:r w:rsidRPr="008B714D">
        <w:rPr>
          <w:lang w:val="ru-RU"/>
        </w:rPr>
        <w:t>. Рекомендации по подготовке текстов на ясном языке</w:t>
      </w:r>
    </w:p>
    <w:p w14:paraId="45E57AC0" w14:textId="77777777" w:rsidR="00407D31" w:rsidRPr="008B714D" w:rsidRDefault="003764BC">
      <w:pPr>
        <w:spacing w:after="80"/>
        <w:jc w:val="both"/>
        <w:rPr>
          <w:lang w:val="ru-RU"/>
        </w:rPr>
      </w:pPr>
      <w:r>
        <w:t>IV</w:t>
      </w:r>
      <w:r w:rsidRPr="008B714D">
        <w:rPr>
          <w:lang w:val="ru-RU"/>
        </w:rPr>
        <w:t>. Рекомендации по оформлению и предоставлению текстов на ясном языке</w:t>
      </w:r>
    </w:p>
    <w:p w14:paraId="0FA2DF76" w14:textId="77777777" w:rsidR="00407D31" w:rsidRPr="008B714D" w:rsidRDefault="003764BC">
      <w:pPr>
        <w:spacing w:after="80"/>
        <w:jc w:val="both"/>
        <w:rPr>
          <w:lang w:val="ru-RU"/>
        </w:rPr>
      </w:pPr>
      <w:r>
        <w:t>V</w:t>
      </w:r>
      <w:r w:rsidRPr="008B714D">
        <w:rPr>
          <w:lang w:val="ru-RU"/>
        </w:rPr>
        <w:t>. Оценка качества текстов на ясном языке</w:t>
      </w:r>
    </w:p>
    <w:p w14:paraId="76635ED2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Список использованных источников</w:t>
      </w:r>
    </w:p>
    <w:p w14:paraId="5D399DE4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Приложение 1. Безопасность</w:t>
      </w:r>
    </w:p>
    <w:p w14:paraId="066B1A8F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Приложение 2. Социальн</w:t>
      </w:r>
      <w:r w:rsidRPr="008B714D">
        <w:rPr>
          <w:lang w:val="ru-RU"/>
        </w:rPr>
        <w:t>ое обслуживание и поддержка</w:t>
      </w:r>
    </w:p>
    <w:p w14:paraId="55E6948C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Приложение 3. Здравоохранение</w:t>
      </w:r>
    </w:p>
    <w:p w14:paraId="09DDAC55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Приложение 4. Образование</w:t>
      </w:r>
    </w:p>
    <w:p w14:paraId="1828FAD2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Приложение 5. Работа и трудоустройство</w:t>
      </w:r>
    </w:p>
    <w:p w14:paraId="772AF7C4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Приложение 6. Государственные и муниципальные услуги</w:t>
      </w:r>
    </w:p>
    <w:p w14:paraId="46702439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Приложение 7. Транспорт и навигация</w:t>
      </w:r>
    </w:p>
    <w:p w14:paraId="572A68A9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Приложение 8. Банковские и финансовые услуги</w:t>
      </w:r>
    </w:p>
    <w:p w14:paraId="10FDFFF4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Приложение 9. Правовая помощь и юридическая информация</w:t>
      </w:r>
    </w:p>
    <w:p w14:paraId="7B50DDF9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Приложение 10. Информационные системы и цифровая безопасность</w:t>
      </w:r>
    </w:p>
    <w:p w14:paraId="68608B59" w14:textId="77777777" w:rsidR="00407D31" w:rsidRPr="008B714D" w:rsidRDefault="003764BC">
      <w:pPr>
        <w:spacing w:after="80"/>
        <w:jc w:val="both"/>
        <w:rPr>
          <w:lang w:val="ru-RU"/>
        </w:rPr>
      </w:pPr>
      <w:r w:rsidRPr="008B714D">
        <w:rPr>
          <w:lang w:val="ru-RU"/>
        </w:rPr>
        <w:t>Приложение 11. Культурно-досуговая сфера</w:t>
      </w:r>
    </w:p>
    <w:p w14:paraId="5ACEB2C4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46ACF673" w14:textId="77777777" w:rsidR="00407D31" w:rsidRPr="008B714D" w:rsidRDefault="003764BC">
      <w:pPr>
        <w:pStyle w:val="1"/>
        <w:jc w:val="center"/>
        <w:rPr>
          <w:rFonts w:ascii="Times New Roman" w:hAnsi="Times New Roman" w:cs="Times New Roman"/>
          <w:sz w:val="28"/>
          <w:lang w:val="ru-RU"/>
        </w:rPr>
      </w:pPr>
      <w:r w:rsidRPr="008B714D">
        <w:rPr>
          <w:rFonts w:ascii="Times New Roman" w:hAnsi="Times New Roman" w:cs="Times New Roman"/>
          <w:sz w:val="28"/>
          <w:lang w:val="ru-RU"/>
        </w:rPr>
        <w:t>НОРМАТИВНО-ПРАВОВЫЕ ОСНОВАНИЯ</w:t>
      </w:r>
    </w:p>
    <w:p w14:paraId="74776D2B" w14:textId="77777777" w:rsidR="00407D31" w:rsidRPr="008B714D" w:rsidRDefault="003764BC">
      <w:pPr>
        <w:ind w:firstLine="709"/>
        <w:jc w:val="both"/>
        <w:rPr>
          <w:lang w:val="ru-RU"/>
        </w:rPr>
      </w:pPr>
      <w:r w:rsidRPr="008B714D">
        <w:rPr>
          <w:lang w:val="ru-RU"/>
        </w:rPr>
        <w:t xml:space="preserve">Настоящие методические рекомендации разработаны с учётом </w:t>
      </w:r>
      <w:r w:rsidRPr="008B714D">
        <w:rPr>
          <w:lang w:val="ru-RU"/>
        </w:rPr>
        <w:t>следующих нормативных правовых актов и документов:</w:t>
      </w:r>
    </w:p>
    <w:p w14:paraId="24A41132" w14:textId="1A816E12" w:rsidR="00407D31" w:rsidRPr="008B714D" w:rsidRDefault="008B714D" w:rsidP="008B714D">
      <w:pPr>
        <w:pStyle w:val="a0"/>
        <w:numPr>
          <w:ilvl w:val="0"/>
          <w:numId w:val="0"/>
        </w:numPr>
        <w:spacing w:after="8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B714D">
        <w:rPr>
          <w:lang w:val="ru-RU"/>
        </w:rPr>
        <w:t>Конвенция о правах инвалидов (принята Резолюцией Генеральной Ассамблеи</w:t>
      </w:r>
      <w:r>
        <w:rPr>
          <w:lang w:val="ru-RU"/>
        </w:rPr>
        <w:t xml:space="preserve"> </w:t>
      </w:r>
      <w:r w:rsidRPr="008B714D">
        <w:rPr>
          <w:lang w:val="ru-RU"/>
        </w:rPr>
        <w:t>ООН от 13 декабря 2006 г. № 61/106, ратифицирована Федеральным законом от 3 мая 2012 г. № 46-ФЗ), в частности статьи 9 (доступность), 21 (свобода выражения мнения и убеждений и доступ к информации) и 26 (абилитация и реабилитация);</w:t>
      </w:r>
    </w:p>
    <w:p w14:paraId="45346755" w14:textId="7A56CD72" w:rsidR="00407D31" w:rsidRPr="008B714D" w:rsidRDefault="008B714D" w:rsidP="008B714D">
      <w:pPr>
        <w:pStyle w:val="a0"/>
        <w:numPr>
          <w:ilvl w:val="0"/>
          <w:numId w:val="0"/>
        </w:numPr>
        <w:spacing w:after="8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B714D">
        <w:rPr>
          <w:lang w:val="ru-RU"/>
        </w:rPr>
        <w:t>Федеральный закон от 24 ноября 1995 г. № 181-ФЗ «О социальной защите инвалидов в Российской Федерации» (с последующими изменениями);</w:t>
      </w:r>
    </w:p>
    <w:p w14:paraId="066CFC41" w14:textId="399489D1" w:rsidR="00407D31" w:rsidRPr="008B714D" w:rsidRDefault="008B714D" w:rsidP="008B714D">
      <w:pPr>
        <w:pStyle w:val="a0"/>
        <w:numPr>
          <w:ilvl w:val="0"/>
          <w:numId w:val="0"/>
        </w:numPr>
        <w:spacing w:after="8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B714D">
        <w:rPr>
          <w:lang w:val="ru-RU"/>
        </w:rPr>
        <w:t>Федеральный закон от 25 декабря 2023 г. № 651-ФЗ «О внесении изменений в отдельные законодательные акты Российской Федерации» (в части совершенствования формирования ИПРА);</w:t>
      </w:r>
    </w:p>
    <w:p w14:paraId="1E15EAF5" w14:textId="2A872825" w:rsidR="00407D31" w:rsidRPr="008B714D" w:rsidRDefault="008B714D" w:rsidP="008B714D">
      <w:pPr>
        <w:pStyle w:val="a0"/>
        <w:numPr>
          <w:ilvl w:val="0"/>
          <w:numId w:val="0"/>
        </w:numPr>
        <w:spacing w:after="8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B714D">
        <w:rPr>
          <w:lang w:val="ru-RU"/>
        </w:rPr>
        <w:t>Государственная программа Российской Федерации «Доступная среда» (утверждена постановлением Правительства Российской Федерации от 29 марта 2019 г. № 363);</w:t>
      </w:r>
    </w:p>
    <w:p w14:paraId="49E38C53" w14:textId="0C6626C2" w:rsidR="00407D31" w:rsidRPr="008B714D" w:rsidRDefault="008B714D" w:rsidP="008B714D">
      <w:pPr>
        <w:pStyle w:val="a0"/>
        <w:numPr>
          <w:ilvl w:val="0"/>
          <w:numId w:val="0"/>
        </w:numPr>
        <w:spacing w:after="8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B714D">
        <w:rPr>
          <w:lang w:val="ru-RU"/>
        </w:rPr>
        <w:t>Приказ Минтруда России от 23 мая 2025 г. № 322н «Об утверждении стандарта оказания услуги по социально-психологической реабилитации и абилитации инвалидов»;</w:t>
      </w:r>
    </w:p>
    <w:p w14:paraId="398B2565" w14:textId="4AE74E8B" w:rsidR="00407D31" w:rsidRPr="008B714D" w:rsidRDefault="008B714D" w:rsidP="008B714D">
      <w:pPr>
        <w:pStyle w:val="a0"/>
        <w:numPr>
          <w:ilvl w:val="0"/>
          <w:numId w:val="0"/>
        </w:numPr>
        <w:spacing w:after="8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B714D">
        <w:rPr>
          <w:lang w:val="ru-RU"/>
        </w:rPr>
        <w:t>Приказ Минтруда России от 30 мая 2025 г. № 346н «Об утверждении стандарта оказания услуги по социально-психологической реабилитации и абилитации детей-инвалидов»;</w:t>
      </w:r>
    </w:p>
    <w:p w14:paraId="2A2653FB" w14:textId="5BE6A353" w:rsidR="00407D31" w:rsidRPr="008B714D" w:rsidRDefault="008B714D" w:rsidP="008B714D">
      <w:pPr>
        <w:pStyle w:val="a0"/>
        <w:numPr>
          <w:ilvl w:val="0"/>
          <w:numId w:val="0"/>
        </w:numPr>
        <w:spacing w:after="8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B714D">
        <w:rPr>
          <w:lang w:val="ru-RU"/>
        </w:rPr>
        <w:t xml:space="preserve">Стандарт </w:t>
      </w:r>
      <w:r>
        <w:t>Inclusion</w:t>
      </w:r>
      <w:r w:rsidRPr="008B714D">
        <w:rPr>
          <w:lang w:val="ru-RU"/>
        </w:rPr>
        <w:t xml:space="preserve"> </w:t>
      </w:r>
      <w:r>
        <w:t>Europe</w:t>
      </w:r>
      <w:r w:rsidRPr="008B714D">
        <w:rPr>
          <w:lang w:val="ru-RU"/>
        </w:rPr>
        <w:t xml:space="preserve"> «Информация для всех: европейские правила подготовки доступной информации» (2009, переиздание 2014);</w:t>
      </w:r>
    </w:p>
    <w:p w14:paraId="1B70982E" w14:textId="62E4F36A" w:rsidR="00407D31" w:rsidRDefault="008B714D" w:rsidP="008B714D">
      <w:pPr>
        <w:pStyle w:val="a0"/>
        <w:numPr>
          <w:ilvl w:val="0"/>
          <w:numId w:val="0"/>
        </w:numPr>
        <w:spacing w:after="80"/>
        <w:ind w:firstLine="709"/>
        <w:jc w:val="both"/>
      </w:pPr>
      <w:r w:rsidRPr="008B714D">
        <w:t xml:space="preserve">- </w:t>
      </w:r>
      <w:r>
        <w:t>Руководство ВОЗ/ЮНИСЕФ по ассистивным технологиям: «Global Report on Assistive Technology» (2022);</w:t>
      </w:r>
    </w:p>
    <w:p w14:paraId="498AE7F0" w14:textId="54FBB584" w:rsidR="00407D31" w:rsidRDefault="008B714D" w:rsidP="008B714D">
      <w:pPr>
        <w:pStyle w:val="a0"/>
        <w:numPr>
          <w:ilvl w:val="0"/>
          <w:numId w:val="0"/>
        </w:numPr>
        <w:spacing w:after="80"/>
        <w:ind w:firstLine="709"/>
        <w:jc w:val="both"/>
      </w:pPr>
      <w:r w:rsidRPr="008B714D">
        <w:t xml:space="preserve">- </w:t>
      </w:r>
      <w:r>
        <w:t>Рекомендации ВОЗ «Tracking Progress on Access to Assistive Technology» (2025).</w:t>
      </w:r>
    </w:p>
    <w:p w14:paraId="70F0CA1C" w14:textId="77777777" w:rsidR="00407D31" w:rsidRDefault="003764BC">
      <w:r>
        <w:br w:type="page"/>
      </w:r>
    </w:p>
    <w:p w14:paraId="608691E6" w14:textId="77777777" w:rsidR="00407D31" w:rsidRPr="008B714D" w:rsidRDefault="003764BC" w:rsidP="008B714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lang w:val="ru-RU"/>
        </w:rPr>
      </w:pPr>
      <w:r w:rsidRPr="008B714D">
        <w:rPr>
          <w:rFonts w:ascii="Times New Roman" w:hAnsi="Times New Roman" w:cs="Times New Roman"/>
          <w:sz w:val="28"/>
          <w:lang w:val="ru-RU"/>
        </w:rPr>
        <w:t>ПОНЯТИЯ И ОПРЕДЕЛЕНИЯ</w:t>
      </w:r>
    </w:p>
    <w:p w14:paraId="25981CF7" w14:textId="77777777" w:rsidR="00407D31" w:rsidRPr="008B714D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szCs w:val="28"/>
          <w:lang w:val="ru-RU"/>
        </w:rPr>
        <w:t>В настоящих методических рекомендациях применяются сл</w:t>
      </w:r>
      <w:r w:rsidRPr="008B714D">
        <w:rPr>
          <w:rFonts w:cs="Times New Roman"/>
          <w:szCs w:val="28"/>
          <w:lang w:val="ru-RU"/>
        </w:rPr>
        <w:t>едующие понятия и определения.</w:t>
      </w:r>
    </w:p>
    <w:p w14:paraId="579C0599" w14:textId="77777777" w:rsidR="00407D31" w:rsidRPr="008B714D" w:rsidRDefault="00407D31" w:rsidP="008B714D">
      <w:pPr>
        <w:rPr>
          <w:rFonts w:cs="Times New Roman"/>
          <w:szCs w:val="28"/>
          <w:lang w:val="ru-RU"/>
        </w:rPr>
      </w:pPr>
    </w:p>
    <w:p w14:paraId="178F9E91" w14:textId="77777777" w:rsidR="00407D31" w:rsidRPr="008B714D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Альтернативная и дополнительная коммуникация (АДК)</w:t>
      </w:r>
      <w:r w:rsidRPr="008B714D">
        <w:rPr>
          <w:rFonts w:cs="Times New Roman"/>
          <w:szCs w:val="28"/>
          <w:lang w:val="ru-RU"/>
        </w:rPr>
        <w:t xml:space="preserve"> — область реабилитационной помощи, включающая методы, средства и стратегии, дополняющие или замещающие устную и письменную речь у лиц с нарушениями речепроизводства, пониман</w:t>
      </w:r>
      <w:r w:rsidRPr="008B714D">
        <w:rPr>
          <w:rFonts w:cs="Times New Roman"/>
          <w:szCs w:val="28"/>
          <w:lang w:val="ru-RU"/>
        </w:rPr>
        <w:t>ия речи или моторного доступа к коммуникации. АДК охватывает жесты, мимику, направление взгляда, графические символы, бумажные и электронные средства, речегенерирующие устройства, а также стратегии поддержки со стороны коммуникационных партнёров.</w:t>
      </w:r>
    </w:p>
    <w:p w14:paraId="7BC2EE4C" w14:textId="77777777" w:rsidR="00407D31" w:rsidRPr="008B714D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Инвалид</w:t>
      </w:r>
      <w:r w:rsidRPr="008B714D">
        <w:rPr>
          <w:rFonts w:cs="Times New Roman"/>
          <w:szCs w:val="28"/>
          <w:lang w:val="ru-RU"/>
        </w:rPr>
        <w:t xml:space="preserve"> —</w:t>
      </w:r>
      <w:r w:rsidRPr="008B714D">
        <w:rPr>
          <w:rFonts w:cs="Times New Roman"/>
          <w:szCs w:val="28"/>
          <w:lang w:val="ru-RU"/>
        </w:rPr>
        <w:t xml:space="preserve">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(Федеральный зак</w:t>
      </w:r>
      <w:r w:rsidRPr="008B714D">
        <w:rPr>
          <w:rFonts w:cs="Times New Roman"/>
          <w:szCs w:val="28"/>
          <w:lang w:val="ru-RU"/>
        </w:rPr>
        <w:t>он от 24.11.1995 № 181-ФЗ).</w:t>
      </w:r>
    </w:p>
    <w:p w14:paraId="003CE0B6" w14:textId="77777777" w:rsidR="00407D31" w:rsidRPr="008B714D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Интеллектуальные нарушения</w:t>
      </w:r>
      <w:r w:rsidRPr="008B714D">
        <w:rPr>
          <w:rFonts w:cs="Times New Roman"/>
          <w:szCs w:val="28"/>
          <w:lang w:val="ru-RU"/>
        </w:rPr>
        <w:t xml:space="preserve"> — стойкие нарушения психических функций с преимущественным снижением познавательных способностей, а также сознания, ориентации, волевых и побудительных функций, внимания, памяти, психомоторных функций,</w:t>
      </w:r>
      <w:r w:rsidRPr="008B714D">
        <w:rPr>
          <w:rFonts w:cs="Times New Roman"/>
          <w:szCs w:val="28"/>
          <w:lang w:val="ru-RU"/>
        </w:rPr>
        <w:t xml:space="preserve"> эмоций, восприятия, мышления, познавательных функций высокого уровня, умственных функций речи, которые на личностном уровне проявляются в виде социальной дезадаптации различной формы и степени выраженности.</w:t>
      </w:r>
    </w:p>
    <w:p w14:paraId="3A854669" w14:textId="77777777" w:rsidR="00407D31" w:rsidRPr="008B714D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Информация на ясном языке</w:t>
      </w:r>
      <w:r w:rsidRPr="008B714D">
        <w:rPr>
          <w:rFonts w:cs="Times New Roman"/>
          <w:szCs w:val="28"/>
          <w:lang w:val="ru-RU"/>
        </w:rPr>
        <w:t xml:space="preserve"> — информация, предназначенная для использования инвалидами в повседневной жизни, подготовленная в определённом формате (печатного документа, видео- и аудиозаписи или электронного продукта). Информация на ясном языке может использоваться совместно со средс</w:t>
      </w:r>
      <w:r w:rsidRPr="008B714D">
        <w:rPr>
          <w:rFonts w:cs="Times New Roman"/>
          <w:szCs w:val="28"/>
          <w:lang w:val="ru-RU"/>
        </w:rPr>
        <w:t>твами альтернативной и дополнительной коммуникации, а также с применением вспомогательных (ассистивных) устройств и технологий.</w:t>
      </w:r>
    </w:p>
    <w:p w14:paraId="25EB0F00" w14:textId="77777777" w:rsidR="00407D31" w:rsidRPr="008B714D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Коммуникационный партнёр</w:t>
      </w:r>
      <w:r w:rsidRPr="008B714D">
        <w:rPr>
          <w:rFonts w:cs="Times New Roman"/>
          <w:szCs w:val="28"/>
          <w:lang w:val="ru-RU"/>
        </w:rPr>
        <w:t xml:space="preserve"> — лицо из ближайшего окружения пользователя средств АДК (родственник, опекун, попечитель, педагог, соци</w:t>
      </w:r>
      <w:r w:rsidRPr="008B714D">
        <w:rPr>
          <w:rFonts w:cs="Times New Roman"/>
          <w:szCs w:val="28"/>
          <w:lang w:val="ru-RU"/>
        </w:rPr>
        <w:t>альный работник, сотрудник учреждения), которое непосредственно участвует в коммуникативном взаимодействии и содействует эффективному использованию средств АДК.</w:t>
      </w:r>
    </w:p>
    <w:p w14:paraId="45AB4798" w14:textId="77777777" w:rsidR="00407D31" w:rsidRPr="008B714D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Нарушения коммуникации</w:t>
      </w:r>
      <w:r w:rsidRPr="008B714D">
        <w:rPr>
          <w:rFonts w:cs="Times New Roman"/>
          <w:szCs w:val="28"/>
          <w:lang w:val="ru-RU"/>
        </w:rPr>
        <w:t xml:space="preserve"> — нарушения устной и письменной речи у детей и взрослых, затрудняющие по</w:t>
      </w:r>
      <w:r w:rsidRPr="008B714D">
        <w:rPr>
          <w:rFonts w:cs="Times New Roman"/>
          <w:szCs w:val="28"/>
          <w:lang w:val="ru-RU"/>
        </w:rPr>
        <w:t>вседневное общение, обучение и профессиональную деятельность и требующие специально организованной помощи. Нарушения коммуникации приводят к недоступности, недопониманию информации, искажению её смысла и нарушению взаимодействия между людьми.</w:t>
      </w:r>
    </w:p>
    <w:p w14:paraId="56E66ED4" w14:textId="4F0CD079" w:rsidR="00407D31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Оценка подгот</w:t>
      </w:r>
      <w:r w:rsidRPr="008B714D">
        <w:rPr>
          <w:rFonts w:cs="Times New Roman"/>
          <w:b/>
          <w:szCs w:val="28"/>
          <w:lang w:val="ru-RU"/>
        </w:rPr>
        <w:t>овленного текста</w:t>
      </w:r>
      <w:r w:rsidRPr="008B714D">
        <w:rPr>
          <w:rFonts w:cs="Times New Roman"/>
          <w:szCs w:val="28"/>
          <w:lang w:val="ru-RU"/>
        </w:rPr>
        <w:t xml:space="preserve"> — </w:t>
      </w:r>
      <w:r w:rsidR="008B714D">
        <w:rPr>
          <w:rFonts w:cs="Times New Roman"/>
          <w:szCs w:val="28"/>
          <w:lang w:val="ru-RU"/>
        </w:rPr>
        <w:t>мнение (</w:t>
      </w:r>
      <w:r w:rsidRPr="008B714D">
        <w:rPr>
          <w:rFonts w:cs="Times New Roman"/>
          <w:szCs w:val="28"/>
          <w:lang w:val="ru-RU"/>
        </w:rPr>
        <w:t>заключение</w:t>
      </w:r>
      <w:r w:rsidR="008B714D">
        <w:rPr>
          <w:rFonts w:cs="Times New Roman"/>
          <w:szCs w:val="28"/>
          <w:lang w:val="ru-RU"/>
        </w:rPr>
        <w:t>)</w:t>
      </w:r>
      <w:r w:rsidRPr="008B714D">
        <w:rPr>
          <w:rFonts w:cs="Times New Roman"/>
          <w:szCs w:val="28"/>
          <w:lang w:val="ru-RU"/>
        </w:rPr>
        <w:t xml:space="preserve"> эксперта-оценщика о соответствии составленного текста на ясном языке потребностям инвалидов, включая оценку заинтересованности, ясности текста</w:t>
      </w:r>
      <w:r w:rsidR="007F1F0F">
        <w:rPr>
          <w:rFonts w:cs="Times New Roman"/>
          <w:szCs w:val="28"/>
          <w:lang w:val="ru-RU"/>
        </w:rPr>
        <w:t>, в целом,</w:t>
      </w:r>
      <w:r w:rsidRPr="008B714D">
        <w:rPr>
          <w:rFonts w:cs="Times New Roman"/>
          <w:szCs w:val="28"/>
          <w:lang w:val="ru-RU"/>
        </w:rPr>
        <w:t xml:space="preserve"> и его отдельных частей, привлекательности внешнего оформления, составленное в письменной форме.</w:t>
      </w:r>
    </w:p>
    <w:p w14:paraId="1B79C190" w14:textId="1F6D9A88" w:rsidR="007F1F0F" w:rsidRPr="008B714D" w:rsidRDefault="007F1F0F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b/>
          <w:bCs/>
          <w:szCs w:val="28"/>
          <w:lang w:val="ru-RU"/>
        </w:rPr>
        <w:t>Проект текста на ясном языке</w:t>
      </w:r>
      <w:r w:rsidRPr="007F1F0F">
        <w:rPr>
          <w:rFonts w:cs="Times New Roman"/>
          <w:szCs w:val="28"/>
          <w:lang w:val="ru-RU"/>
        </w:rPr>
        <w:t xml:space="preserve"> – подготовленный текст на ясном языке, не прошедший (проходящий) оценку.</w:t>
      </w:r>
    </w:p>
    <w:p w14:paraId="6136A856" w14:textId="77777777" w:rsidR="00407D31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Простые грамматические конструкции</w:t>
      </w:r>
      <w:r w:rsidRPr="008B714D">
        <w:rPr>
          <w:rFonts w:cs="Times New Roman"/>
          <w:szCs w:val="28"/>
          <w:lang w:val="ru-RU"/>
        </w:rPr>
        <w:t xml:space="preserve"> — словосочетания и про</w:t>
      </w:r>
      <w:r w:rsidRPr="008B714D">
        <w:rPr>
          <w:rFonts w:cs="Times New Roman"/>
          <w:szCs w:val="28"/>
          <w:lang w:val="ru-RU"/>
        </w:rPr>
        <w:t>стые предложения, содержащие свободные словосочетания без фразеологизмов, с прямым порядком слов, без причастных и деепричастных оборотов.</w:t>
      </w:r>
    </w:p>
    <w:p w14:paraId="0CFA0F07" w14:textId="77777777" w:rsidR="007F1F0F" w:rsidRPr="007F1F0F" w:rsidRDefault="007F1F0F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b/>
          <w:bCs/>
          <w:szCs w:val="28"/>
          <w:lang w:val="ru-RU"/>
        </w:rPr>
        <w:t>Сокращение текста</w:t>
      </w:r>
      <w:r w:rsidRPr="007F1F0F">
        <w:rPr>
          <w:rFonts w:cs="Times New Roman"/>
          <w:szCs w:val="28"/>
          <w:lang w:val="ru-RU"/>
        </w:rPr>
        <w:t xml:space="preserve"> – сжатие, свертывание, преобразование текста с уменьшением объема слов. </w:t>
      </w:r>
    </w:p>
    <w:p w14:paraId="701F40CE" w14:textId="77777777" w:rsidR="007F1F0F" w:rsidRPr="007F1F0F" w:rsidRDefault="007F1F0F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b/>
          <w:bCs/>
          <w:szCs w:val="28"/>
          <w:lang w:val="ru-RU"/>
        </w:rPr>
        <w:t>Способы сокращения текста (содержательные)</w:t>
      </w:r>
      <w:r w:rsidRPr="007F1F0F">
        <w:rPr>
          <w:rFonts w:cs="Times New Roman"/>
          <w:szCs w:val="28"/>
          <w:lang w:val="ru-RU"/>
        </w:rPr>
        <w:t xml:space="preserve"> – сохранение главной информации, пропуск второстепенных фактов, свертывание информации за счет обобщения или укрупнения отдельных менее значимых частей текста.</w:t>
      </w:r>
    </w:p>
    <w:p w14:paraId="3411D777" w14:textId="7A0600B0" w:rsidR="007F1F0F" w:rsidRPr="008B714D" w:rsidRDefault="007F1F0F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b/>
          <w:bCs/>
          <w:szCs w:val="28"/>
          <w:lang w:val="ru-RU"/>
        </w:rPr>
        <w:t>Способы сокращения текста (языковые)</w:t>
      </w:r>
      <w:r w:rsidRPr="007F1F0F">
        <w:rPr>
          <w:rFonts w:cs="Times New Roman"/>
          <w:szCs w:val="28"/>
          <w:lang w:val="ru-RU"/>
        </w:rPr>
        <w:t>: исключение (повторов, фрагмента предложения, одного или двух синонимов, пропуск второстепенных фактов, пропуск описаний и рассуждений), обобщение (однородных характеристик), упрощение – замена (переформулирование текста «своими» словами), экономичная трансформация словосочетаний (за счет кратких и емких).</w:t>
      </w:r>
    </w:p>
    <w:p w14:paraId="08E4C59C" w14:textId="77777777" w:rsidR="00407D31" w:rsidRPr="008B714D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Специалист по подготовке текста на ясном языке</w:t>
      </w:r>
      <w:r w:rsidRPr="008B714D">
        <w:rPr>
          <w:rFonts w:cs="Times New Roman"/>
          <w:szCs w:val="28"/>
          <w:lang w:val="ru-RU"/>
        </w:rPr>
        <w:t xml:space="preserve"> — специалист, имеющий соответствующие образование, квалификацию и опыт работы с инвалидами, прошедший подготовку в области адаптации текстов на ясный язык.</w:t>
      </w:r>
    </w:p>
    <w:p w14:paraId="4B7DA765" w14:textId="77777777" w:rsidR="00407D31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Текст на ясном языке</w:t>
      </w:r>
      <w:r w:rsidRPr="008B714D">
        <w:rPr>
          <w:rFonts w:cs="Times New Roman"/>
          <w:szCs w:val="28"/>
          <w:lang w:val="ru-RU"/>
        </w:rPr>
        <w:t xml:space="preserve"> — текст, составленный </w:t>
      </w:r>
      <w:r w:rsidRPr="008B714D">
        <w:rPr>
          <w:rFonts w:cs="Times New Roman"/>
          <w:szCs w:val="28"/>
          <w:lang w:val="ru-RU"/>
        </w:rPr>
        <w:t>на русском языке с применением простых грамматических конструкций, без употребления сложных, редких терминов и понятий, с использованием упрощённых структур высказываний без утраты или искажения смысла, в том числе с использованием средств альтернативной и</w:t>
      </w:r>
      <w:r w:rsidRPr="008B714D">
        <w:rPr>
          <w:rFonts w:cs="Times New Roman"/>
          <w:szCs w:val="28"/>
          <w:lang w:val="ru-RU"/>
        </w:rPr>
        <w:t xml:space="preserve"> дополнительной коммуникации, вспомогательных (ассистивных) устройств и технологий. По решению органов исполнительной власти субъектов Российской Федерации могут использоваться языки народов Российской Федерации.</w:t>
      </w:r>
    </w:p>
    <w:p w14:paraId="2ABB6ED5" w14:textId="77777777" w:rsidR="007F1F0F" w:rsidRPr="007F1F0F" w:rsidRDefault="007F1F0F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b/>
          <w:bCs/>
          <w:szCs w:val="28"/>
          <w:lang w:val="ru-RU"/>
        </w:rPr>
        <w:t>Упрощение лексическое</w:t>
      </w:r>
      <w:r w:rsidRPr="007F1F0F">
        <w:rPr>
          <w:rFonts w:cs="Times New Roman"/>
          <w:szCs w:val="28"/>
          <w:lang w:val="ru-RU"/>
        </w:rPr>
        <w:t xml:space="preserve"> – изменение текста путем замены специализированных слов, использование меньшего количества слов за счет наиболее употребляемых синонимов и перефразирования слов официального книжного стиля.</w:t>
      </w:r>
    </w:p>
    <w:p w14:paraId="7397BCB7" w14:textId="77777777" w:rsidR="007F1F0F" w:rsidRPr="007F1F0F" w:rsidRDefault="007F1F0F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b/>
          <w:bCs/>
          <w:szCs w:val="28"/>
          <w:lang w:val="ru-RU"/>
        </w:rPr>
        <w:t>Упрощение синтаксическое</w:t>
      </w:r>
      <w:r w:rsidRPr="007F1F0F">
        <w:rPr>
          <w:rFonts w:cs="Times New Roman"/>
          <w:szCs w:val="28"/>
          <w:lang w:val="ru-RU"/>
        </w:rPr>
        <w:t xml:space="preserve"> – использование коротких предложений, разделение длинных предложений, замена фразеологизмов короткими словосочетаниями и обстоятельственными выражениями.</w:t>
      </w:r>
    </w:p>
    <w:p w14:paraId="1F2FA26E" w14:textId="77777777" w:rsidR="007F1F0F" w:rsidRPr="007F1F0F" w:rsidRDefault="007F1F0F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b/>
          <w:bCs/>
          <w:szCs w:val="28"/>
          <w:lang w:val="ru-RU"/>
        </w:rPr>
        <w:t>Упрощение стилистическое</w:t>
      </w:r>
      <w:r w:rsidRPr="007F1F0F">
        <w:rPr>
          <w:rFonts w:cs="Times New Roman"/>
          <w:szCs w:val="28"/>
          <w:lang w:val="ru-RU"/>
        </w:rPr>
        <w:t xml:space="preserve"> – использование коротких предложений, исключение повторений в тексте, расположение слов в прямой последовательности (например, субъект-действие-объект).</w:t>
      </w:r>
    </w:p>
    <w:p w14:paraId="076F8EDA" w14:textId="017729CF" w:rsidR="007F1F0F" w:rsidRPr="008B714D" w:rsidRDefault="007F1F0F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b/>
          <w:bCs/>
          <w:szCs w:val="28"/>
          <w:lang w:val="ru-RU"/>
        </w:rPr>
        <w:t>Упрощение структуры высказывания</w:t>
      </w:r>
      <w:r w:rsidRPr="007F1F0F">
        <w:rPr>
          <w:rFonts w:cs="Times New Roman"/>
          <w:szCs w:val="28"/>
          <w:lang w:val="ru-RU"/>
        </w:rPr>
        <w:t xml:space="preserve"> – процесс изменения текста, чтобы было просто и удобнее читать и понимать, без утраты смысла или его искажения.</w:t>
      </w:r>
    </w:p>
    <w:p w14:paraId="2E8BB099" w14:textId="77777777" w:rsidR="00407D31" w:rsidRPr="008B714D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Целевая реабилитационная группа (ЦРГ)</w:t>
      </w:r>
      <w:r w:rsidRPr="008B714D">
        <w:rPr>
          <w:rFonts w:cs="Times New Roman"/>
          <w:szCs w:val="28"/>
          <w:lang w:val="ru-RU"/>
        </w:rPr>
        <w:t xml:space="preserve"> — определяемая в соответствии с классификацией стойких расс</w:t>
      </w:r>
      <w:r w:rsidRPr="008B714D">
        <w:rPr>
          <w:rFonts w:cs="Times New Roman"/>
          <w:szCs w:val="28"/>
          <w:lang w:val="ru-RU"/>
        </w:rPr>
        <w:t>тройств функций организма и ограничений жизнедеятельности реабилитационная группа, к которой отнесён инвалид (ребёнок-инвалид) в целях комплексной реабилитации и абилитации.</w:t>
      </w:r>
    </w:p>
    <w:p w14:paraId="4002AE6E" w14:textId="4E724EC1" w:rsidR="00407D31" w:rsidRPr="008B714D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Эксперт-оценщик</w:t>
      </w:r>
      <w:r w:rsidRPr="008B714D">
        <w:rPr>
          <w:rFonts w:cs="Times New Roman"/>
          <w:szCs w:val="28"/>
          <w:lang w:val="ru-RU"/>
        </w:rPr>
        <w:t xml:space="preserve"> — специалист в области адаптации текстов на ясный язык, имеющий оп</w:t>
      </w:r>
      <w:r w:rsidRPr="008B714D">
        <w:rPr>
          <w:rFonts w:cs="Times New Roman"/>
          <w:szCs w:val="28"/>
          <w:lang w:val="ru-RU"/>
        </w:rPr>
        <w:t>ыт работы с инвалидами, а также лицо из числа инвалидов, способное понимать смысл адаптированного текста и осуществлять оценку подготовленных текстов, прошедш</w:t>
      </w:r>
      <w:r w:rsidR="007F1F0F">
        <w:rPr>
          <w:rFonts w:cs="Times New Roman"/>
          <w:szCs w:val="28"/>
          <w:lang w:val="ru-RU"/>
        </w:rPr>
        <w:t>ий</w:t>
      </w:r>
      <w:r w:rsidRPr="008B714D">
        <w:rPr>
          <w:rFonts w:cs="Times New Roman"/>
          <w:szCs w:val="28"/>
          <w:lang w:val="ru-RU"/>
        </w:rPr>
        <w:t xml:space="preserve"> предварительный инструктаж.</w:t>
      </w:r>
    </w:p>
    <w:p w14:paraId="41EA8B6D" w14:textId="77777777" w:rsidR="00407D31" w:rsidRPr="008B714D" w:rsidRDefault="003764BC" w:rsidP="008B714D">
      <w:pPr>
        <w:ind w:firstLine="709"/>
        <w:jc w:val="both"/>
        <w:rPr>
          <w:rFonts w:cs="Times New Roman"/>
          <w:szCs w:val="28"/>
          <w:lang w:val="ru-RU"/>
        </w:rPr>
      </w:pPr>
      <w:r w:rsidRPr="008B714D">
        <w:rPr>
          <w:rFonts w:cs="Times New Roman"/>
          <w:b/>
          <w:szCs w:val="28"/>
          <w:lang w:val="ru-RU"/>
        </w:rPr>
        <w:t>Ясный язык</w:t>
      </w:r>
      <w:r w:rsidRPr="008B714D">
        <w:rPr>
          <w:rFonts w:cs="Times New Roman"/>
          <w:szCs w:val="28"/>
          <w:lang w:val="ru-RU"/>
        </w:rPr>
        <w:t xml:space="preserve"> — облегчённая для понимания форма русского языка, доступ</w:t>
      </w:r>
      <w:r w:rsidRPr="008B714D">
        <w:rPr>
          <w:rFonts w:cs="Times New Roman"/>
          <w:szCs w:val="28"/>
          <w:lang w:val="ru-RU"/>
        </w:rPr>
        <w:t>ная для инвалидов с интеллектуальными нарушениями, а также людей, испытывающих трудности в коммуникации, восприятии и понимании информации. Ясный язык предполагает использование простых грамматических конструкций, общеупотребительной лексики, упрощённых ст</w:t>
      </w:r>
      <w:r w:rsidRPr="008B714D">
        <w:rPr>
          <w:rFonts w:cs="Times New Roman"/>
          <w:szCs w:val="28"/>
          <w:lang w:val="ru-RU"/>
        </w:rPr>
        <w:t>руктур высказываний без утраты или искажения смысла, расположение слов в определённой последовательности, дополнительное объяснение необходимых понятий в тексте, а также возможность использования средств альтернативной и дополнительной коммуникации.</w:t>
      </w:r>
    </w:p>
    <w:p w14:paraId="5DF3A9CA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67C59860" w14:textId="77777777" w:rsidR="00407D31" w:rsidRPr="007F1F0F" w:rsidRDefault="003764BC" w:rsidP="007F1F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lang w:val="ru-RU"/>
        </w:rPr>
      </w:pPr>
      <w:r w:rsidRPr="007F1F0F">
        <w:rPr>
          <w:rFonts w:ascii="Times New Roman" w:hAnsi="Times New Roman" w:cs="Times New Roman"/>
          <w:sz w:val="28"/>
          <w:lang w:val="ru-RU"/>
        </w:rPr>
        <w:t>ВВЕДЕНИЕ</w:t>
      </w:r>
    </w:p>
    <w:p w14:paraId="22738D98" w14:textId="77777777" w:rsidR="00407D31" w:rsidRPr="007F1F0F" w:rsidRDefault="003764BC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szCs w:val="28"/>
          <w:lang w:val="ru-RU"/>
        </w:rPr>
        <w:t>Обеспечение доступности информации для инвалидов с интеллектуальными нарушениями является одним из ключевых условий их полноценного участия в жизни общества. Статья 21 Конвенции о правах инвалидов закрепляет право инвалидов на свободу выражения мн</w:t>
      </w:r>
      <w:r w:rsidRPr="007F1F0F">
        <w:rPr>
          <w:rFonts w:cs="Times New Roman"/>
          <w:szCs w:val="28"/>
          <w:lang w:val="ru-RU"/>
        </w:rPr>
        <w:t>ения и доступ к информации наравне с другими гражданами, включая право получать информацию в доступных форматах и с использованием технологий, учитывающих различные формы инвалидности. Реализация этого права требует создания специальных инструментов адапта</w:t>
      </w:r>
      <w:r w:rsidRPr="007F1F0F">
        <w:rPr>
          <w:rFonts w:cs="Times New Roman"/>
          <w:szCs w:val="28"/>
          <w:lang w:val="ru-RU"/>
        </w:rPr>
        <w:t>ции информации, одним из которых является ясный язык.</w:t>
      </w:r>
    </w:p>
    <w:p w14:paraId="460BB737" w14:textId="77777777" w:rsidR="00407D31" w:rsidRPr="007F1F0F" w:rsidRDefault="003764BC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szCs w:val="28"/>
          <w:lang w:val="ru-RU"/>
        </w:rPr>
        <w:t xml:space="preserve">В международной практике ясный язык (англ. </w:t>
      </w:r>
      <w:r w:rsidRPr="007F1F0F">
        <w:rPr>
          <w:rFonts w:cs="Times New Roman"/>
          <w:szCs w:val="28"/>
        </w:rPr>
        <w:t>Easy</w:t>
      </w:r>
      <w:r w:rsidRPr="007F1F0F">
        <w:rPr>
          <w:rFonts w:cs="Times New Roman"/>
          <w:szCs w:val="28"/>
          <w:lang w:val="ru-RU"/>
        </w:rPr>
        <w:t>-</w:t>
      </w:r>
      <w:r w:rsidRPr="007F1F0F">
        <w:rPr>
          <w:rFonts w:cs="Times New Roman"/>
          <w:szCs w:val="28"/>
        </w:rPr>
        <w:t>to</w:t>
      </w:r>
      <w:r w:rsidRPr="007F1F0F">
        <w:rPr>
          <w:rFonts w:cs="Times New Roman"/>
          <w:szCs w:val="28"/>
          <w:lang w:val="ru-RU"/>
        </w:rPr>
        <w:t>-</w:t>
      </w:r>
      <w:r w:rsidRPr="007F1F0F">
        <w:rPr>
          <w:rFonts w:cs="Times New Roman"/>
          <w:szCs w:val="28"/>
        </w:rPr>
        <w:t>Read</w:t>
      </w:r>
      <w:r w:rsidRPr="007F1F0F">
        <w:rPr>
          <w:rFonts w:cs="Times New Roman"/>
          <w:szCs w:val="28"/>
          <w:lang w:val="ru-RU"/>
        </w:rPr>
        <w:t xml:space="preserve">, нем. </w:t>
      </w:r>
      <w:r w:rsidRPr="007F1F0F">
        <w:rPr>
          <w:rFonts w:cs="Times New Roman"/>
          <w:szCs w:val="28"/>
        </w:rPr>
        <w:t>Leichte</w:t>
      </w:r>
      <w:r w:rsidRPr="007F1F0F">
        <w:rPr>
          <w:rFonts w:cs="Times New Roman"/>
          <w:szCs w:val="28"/>
          <w:lang w:val="ru-RU"/>
        </w:rPr>
        <w:t xml:space="preserve"> </w:t>
      </w:r>
      <w:r w:rsidRPr="007F1F0F">
        <w:rPr>
          <w:rFonts w:cs="Times New Roman"/>
          <w:szCs w:val="28"/>
        </w:rPr>
        <w:t>Sprache</w:t>
      </w:r>
      <w:r w:rsidRPr="007F1F0F">
        <w:rPr>
          <w:rFonts w:cs="Times New Roman"/>
          <w:szCs w:val="28"/>
          <w:lang w:val="ru-RU"/>
        </w:rPr>
        <w:t>) получил нормативное закрепление в ряде стран. Европейская ассоциация обществ людей с интеллектуальными нарушениями и их сем</w:t>
      </w:r>
      <w:r w:rsidRPr="007F1F0F">
        <w:rPr>
          <w:rFonts w:cs="Times New Roman"/>
          <w:szCs w:val="28"/>
          <w:lang w:val="ru-RU"/>
        </w:rPr>
        <w:t>ей (</w:t>
      </w:r>
      <w:r w:rsidRPr="007F1F0F">
        <w:rPr>
          <w:rFonts w:cs="Times New Roman"/>
          <w:szCs w:val="28"/>
        </w:rPr>
        <w:t>Inclusion</w:t>
      </w:r>
      <w:r w:rsidRPr="007F1F0F">
        <w:rPr>
          <w:rFonts w:cs="Times New Roman"/>
          <w:szCs w:val="28"/>
          <w:lang w:val="ru-RU"/>
        </w:rPr>
        <w:t xml:space="preserve"> </w:t>
      </w:r>
      <w:r w:rsidRPr="007F1F0F">
        <w:rPr>
          <w:rFonts w:cs="Times New Roman"/>
          <w:szCs w:val="28"/>
        </w:rPr>
        <w:t>Europe</w:t>
      </w:r>
      <w:r w:rsidRPr="007F1F0F">
        <w:rPr>
          <w:rFonts w:cs="Times New Roman"/>
          <w:szCs w:val="28"/>
          <w:lang w:val="ru-RU"/>
        </w:rPr>
        <w:t>) разработала стандарт подготовки доступной информации, широко применяемый в странах Европейского союза. В Российской Федерации разработка подходов к ясному языку ведётся в рамках государственной программы «Доступная среда», при участии</w:t>
      </w:r>
      <w:r w:rsidRPr="007F1F0F">
        <w:rPr>
          <w:rFonts w:cs="Times New Roman"/>
          <w:szCs w:val="28"/>
          <w:lang w:val="ru-RU"/>
        </w:rPr>
        <w:t xml:space="preserve"> профильных научных и общественных организаций, в том числе Центра реабилитации инвалидов детства «Наш солнечный мир» (руководитель — И.Л. Шпицберг), Альянса «Ценность каждого», РБОО «Центр лечебной педагогики» и других.</w:t>
      </w:r>
    </w:p>
    <w:p w14:paraId="4A809F42" w14:textId="77777777" w:rsidR="00407D31" w:rsidRPr="007F1F0F" w:rsidRDefault="003764BC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szCs w:val="28"/>
          <w:lang w:val="ru-RU"/>
        </w:rPr>
        <w:t>Настоящие методические рекомендации</w:t>
      </w:r>
      <w:r w:rsidRPr="007F1F0F">
        <w:rPr>
          <w:rFonts w:cs="Times New Roman"/>
          <w:szCs w:val="28"/>
          <w:lang w:val="ru-RU"/>
        </w:rPr>
        <w:t xml:space="preserve"> разработаны в целях формирования единых подходов к подготовке текстов на ясном языке, определения сфер их применения и установления критериев оценки качества подготовленных материалов. Рекомендации адресованы широкому кругу специалистов: медицинским и соц</w:t>
      </w:r>
      <w:r w:rsidRPr="007F1F0F">
        <w:rPr>
          <w:rFonts w:cs="Times New Roman"/>
          <w:szCs w:val="28"/>
          <w:lang w:val="ru-RU"/>
        </w:rPr>
        <w:t>иальным работникам, педагогам, психологам, ассистентам (помощникам) по оказанию технической помощи инвалидам, сотрудникам стационарных учреждений социального обслуживания и домов сопровождаемого проживания, работникам организаций комплексной реабилитации и</w:t>
      </w:r>
      <w:r w:rsidRPr="007F1F0F">
        <w:rPr>
          <w:rFonts w:cs="Times New Roman"/>
          <w:szCs w:val="28"/>
          <w:lang w:val="ru-RU"/>
        </w:rPr>
        <w:t xml:space="preserve"> абилитации инвалидов, специалистам служб занятости населения, а также журналистам и разработчикам информационных материалов.</w:t>
      </w:r>
    </w:p>
    <w:p w14:paraId="436A7E7E" w14:textId="77777777" w:rsidR="00407D31" w:rsidRPr="007F1F0F" w:rsidRDefault="003764BC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szCs w:val="28"/>
          <w:lang w:val="ru-RU"/>
        </w:rPr>
        <w:t>Тексты на ясном языке необходимы инвалидам, испытывающим трудности восприятия стандартной информации, для решения широкого круга п</w:t>
      </w:r>
      <w:r w:rsidRPr="007F1F0F">
        <w:rPr>
          <w:rFonts w:cs="Times New Roman"/>
          <w:szCs w:val="28"/>
          <w:lang w:val="ru-RU"/>
        </w:rPr>
        <w:t>овседневных задач: получения реабилитационных и социальных услуг, сопровождаемого проживания и трудоустройства, ориентации в городской среде, обеспечения личной безопасности, принятия осмысленных финансовых и правовых решений, участия в образовательной и к</w:t>
      </w:r>
      <w:r w:rsidRPr="007F1F0F">
        <w:rPr>
          <w:rFonts w:cs="Times New Roman"/>
          <w:szCs w:val="28"/>
          <w:lang w:val="ru-RU"/>
        </w:rPr>
        <w:t>ультурной жизни.</w:t>
      </w:r>
    </w:p>
    <w:p w14:paraId="6783879B" w14:textId="7B42C4E0" w:rsidR="00407D31" w:rsidRPr="007F1F0F" w:rsidRDefault="003764BC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szCs w:val="28"/>
          <w:lang w:val="ru-RU"/>
        </w:rPr>
        <w:t>В структуру методических рекомендаций включены приложения, содержащие практические образцы подготовки текстов на ясном языке по ключевым сферам жизнедеятельности: безопасность, социальное обслуживание, здравоохранение, образование, трудоус</w:t>
      </w:r>
      <w:r w:rsidRPr="007F1F0F">
        <w:rPr>
          <w:rFonts w:cs="Times New Roman"/>
          <w:szCs w:val="28"/>
          <w:lang w:val="ru-RU"/>
        </w:rPr>
        <w:t xml:space="preserve">тройство, государственные и муниципальные услуги, транспорт и навигация, банковские услуги, правовая помощь, информационные технологии и цифровая безопасность, культура и досуг. </w:t>
      </w:r>
      <w:r w:rsidR="007F1F0F">
        <w:rPr>
          <w:rFonts w:cs="Times New Roman"/>
          <w:szCs w:val="28"/>
          <w:lang w:val="ru-RU"/>
        </w:rPr>
        <w:t>Предложенные о</w:t>
      </w:r>
      <w:r w:rsidRPr="007F1F0F">
        <w:rPr>
          <w:rFonts w:cs="Times New Roman"/>
          <w:szCs w:val="28"/>
          <w:lang w:val="ru-RU"/>
        </w:rPr>
        <w:t>бразцы предназначены для непосредственного использования специал</w:t>
      </w:r>
      <w:r w:rsidRPr="007F1F0F">
        <w:rPr>
          <w:rFonts w:cs="Times New Roman"/>
          <w:szCs w:val="28"/>
          <w:lang w:val="ru-RU"/>
        </w:rPr>
        <w:t>истами соответствующих организаций</w:t>
      </w:r>
      <w:r w:rsidR="007F1F0F" w:rsidRPr="007F1F0F">
        <w:rPr>
          <w:lang w:val="ru-RU"/>
        </w:rPr>
        <w:t xml:space="preserve"> </w:t>
      </w:r>
      <w:r w:rsidR="007F1F0F" w:rsidRPr="007F1F0F">
        <w:rPr>
          <w:rFonts w:cs="Times New Roman"/>
          <w:szCs w:val="28"/>
          <w:lang w:val="ru-RU"/>
        </w:rPr>
        <w:t>в целях обеспечения доступности коммуникации и информации для инвалидов с интеллектуальными нарушениями, а также широкого круга лиц с когнитивными особенностями, низким уровнем грамотности или ограниченным владением языком.</w:t>
      </w:r>
    </w:p>
    <w:p w14:paraId="3BF62B5D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6DEA5165" w14:textId="77777777" w:rsidR="00407D31" w:rsidRPr="007F1F0F" w:rsidRDefault="003764BC" w:rsidP="007F1F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lang w:val="ru-RU"/>
        </w:rPr>
      </w:pPr>
      <w:r w:rsidRPr="007F1F0F">
        <w:rPr>
          <w:rFonts w:ascii="Times New Roman" w:hAnsi="Times New Roman" w:cs="Times New Roman"/>
          <w:sz w:val="28"/>
        </w:rPr>
        <w:t>I</w:t>
      </w:r>
      <w:r w:rsidRPr="007F1F0F">
        <w:rPr>
          <w:rFonts w:ascii="Times New Roman" w:hAnsi="Times New Roman" w:cs="Times New Roman"/>
          <w:sz w:val="28"/>
          <w:lang w:val="ru-RU"/>
        </w:rPr>
        <w:t>. ОБЩИЕ ПОЛОЖЕНИЯ</w:t>
      </w:r>
    </w:p>
    <w:p w14:paraId="51417BE3" w14:textId="77777777" w:rsidR="00407D31" w:rsidRPr="007F1F0F" w:rsidRDefault="003764BC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szCs w:val="28"/>
          <w:lang w:val="ru-RU"/>
        </w:rPr>
        <w:t>1. Настоящие рекомендации устанавливают методологические подходы к подготовке, применению и оценке текстов на ясном языке, отвечающих потребностям инвалидов с интеллектуальными нарушениями.</w:t>
      </w:r>
    </w:p>
    <w:p w14:paraId="583A9864" w14:textId="77777777" w:rsidR="00407D31" w:rsidRPr="007F1F0F" w:rsidRDefault="003764BC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szCs w:val="28"/>
          <w:lang w:val="ru-RU"/>
        </w:rPr>
        <w:t xml:space="preserve">2. Рекомендации предназначены для </w:t>
      </w:r>
      <w:r w:rsidRPr="007F1F0F">
        <w:rPr>
          <w:rFonts w:cs="Times New Roman"/>
          <w:szCs w:val="28"/>
          <w:lang w:val="ru-RU"/>
        </w:rPr>
        <w:t>специалистов, имеющих опыт работы с инвалидами данной категории, соответствующие образование и квалификацию, прошедших инструктаж по подготовке текстов на ясном языке.</w:t>
      </w:r>
    </w:p>
    <w:p w14:paraId="5AF527DE" w14:textId="77777777" w:rsidR="00407D31" w:rsidRPr="007F1F0F" w:rsidRDefault="003764BC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szCs w:val="28"/>
          <w:lang w:val="ru-RU"/>
        </w:rPr>
        <w:t>3. Тексты на ясном языке подготавливаются для оказания инвалидам с интеллектуальными нар</w:t>
      </w:r>
      <w:r w:rsidRPr="007F1F0F">
        <w:rPr>
          <w:rFonts w:cs="Times New Roman"/>
          <w:szCs w:val="28"/>
          <w:lang w:val="ru-RU"/>
        </w:rPr>
        <w:t>ушениями, испытывающим трудности в чтении и (или) понимании текстов, помощи в получении информации в целях преодоления коммуникационных барьеров, обеспечения равных с другими гражданами возможностей для реализации прав и свобод, социальной интеграции, а та</w:t>
      </w:r>
      <w:r w:rsidRPr="007F1F0F">
        <w:rPr>
          <w:rFonts w:cs="Times New Roman"/>
          <w:szCs w:val="28"/>
          <w:lang w:val="ru-RU"/>
        </w:rPr>
        <w:t>кже получения необходимых услуг для повышения уровня и качества жизни.</w:t>
      </w:r>
    </w:p>
    <w:p w14:paraId="0A074CF0" w14:textId="77777777" w:rsidR="00407D31" w:rsidRPr="007F1F0F" w:rsidRDefault="003764BC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szCs w:val="28"/>
          <w:lang w:val="ru-RU"/>
        </w:rPr>
        <w:t>4. Рекомендации разработаны с учётом требований и норм Конвенции о правах инвалидов, действующих нормативных правовых актов Российской Федерации в области доступности для инвалидов объе</w:t>
      </w:r>
      <w:r w:rsidRPr="007F1F0F">
        <w:rPr>
          <w:rFonts w:cs="Times New Roman"/>
          <w:szCs w:val="28"/>
          <w:lang w:val="ru-RU"/>
        </w:rPr>
        <w:t>ктов и услуг, а также научно-методических материалов отечественных и зарубежных специалистов.</w:t>
      </w:r>
    </w:p>
    <w:p w14:paraId="551F4C22" w14:textId="77777777" w:rsidR="00407D31" w:rsidRPr="007F1F0F" w:rsidRDefault="003764BC" w:rsidP="007F1F0F">
      <w:pPr>
        <w:ind w:firstLine="709"/>
        <w:jc w:val="both"/>
        <w:rPr>
          <w:rFonts w:cs="Times New Roman"/>
          <w:szCs w:val="28"/>
          <w:lang w:val="ru-RU"/>
        </w:rPr>
      </w:pPr>
      <w:r w:rsidRPr="007F1F0F">
        <w:rPr>
          <w:rFonts w:cs="Times New Roman"/>
          <w:szCs w:val="28"/>
          <w:lang w:val="ru-RU"/>
        </w:rPr>
        <w:t xml:space="preserve">5. Тексты на ясном языке предназначаются инвалидам (детям-инвалидам), которым согласно индивидуальной программе реабилитации или абилитации (ИПРА) определена </w:t>
      </w:r>
      <w:r w:rsidRPr="007F1F0F">
        <w:rPr>
          <w:rFonts w:cs="Times New Roman"/>
          <w:szCs w:val="28"/>
          <w:lang w:val="ru-RU"/>
        </w:rPr>
        <w:t>целевая реабилитационная группа (ЦРГ) 1 — инвалиды с преимущественными нарушениями психических функций, в том числе: ЦРГ 1.1 — вследствие нарушений интеллектуального развития; ЦРГ 1.2 — вследствие расстройств аутистического спектра; ЦРГ 1.3 — вследствие эк</w:t>
      </w:r>
      <w:r w:rsidRPr="007F1F0F">
        <w:rPr>
          <w:rFonts w:cs="Times New Roman"/>
          <w:szCs w:val="28"/>
          <w:lang w:val="ru-RU"/>
        </w:rPr>
        <w:t>зогенно-органических расстройств, а также эпизодических и пароксизмальных расстройств; ЦРГ 1.4 — вследствие эндогенных, аффективных, невротических и соматоформных расстройств.</w:t>
      </w:r>
    </w:p>
    <w:p w14:paraId="3F78BC5F" w14:textId="0DA189FF" w:rsidR="00407D31" w:rsidRPr="008B714D" w:rsidRDefault="003764BC" w:rsidP="000468F1">
      <w:pPr>
        <w:ind w:firstLine="709"/>
        <w:jc w:val="both"/>
        <w:rPr>
          <w:lang w:val="ru-RU"/>
        </w:rPr>
      </w:pPr>
      <w:r w:rsidRPr="007F1F0F">
        <w:rPr>
          <w:rFonts w:cs="Times New Roman"/>
          <w:szCs w:val="28"/>
          <w:lang w:val="ru-RU"/>
        </w:rPr>
        <w:t>6. Тексты на ясном языке также могут быть полезны лицам пожилого возраста с когн</w:t>
      </w:r>
      <w:r w:rsidRPr="007F1F0F">
        <w:rPr>
          <w:rFonts w:cs="Times New Roman"/>
          <w:szCs w:val="28"/>
          <w:lang w:val="ru-RU"/>
        </w:rPr>
        <w:t>итивными нарушениями, лицам с низким уровнем грамотности и другим категориям граждан, испытывающим трудности в восприятии стандартной информации.</w:t>
      </w:r>
      <w:r w:rsidRPr="008B714D">
        <w:rPr>
          <w:lang w:val="ru-RU"/>
        </w:rPr>
        <w:br w:type="page"/>
      </w:r>
    </w:p>
    <w:p w14:paraId="15DF4BBA" w14:textId="1409A7CE" w:rsidR="00407D31" w:rsidRDefault="003764BC" w:rsidP="0054157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lang w:val="ru-RU"/>
        </w:rPr>
      </w:pPr>
      <w:r w:rsidRPr="0054157D">
        <w:rPr>
          <w:rFonts w:ascii="Times New Roman" w:hAnsi="Times New Roman" w:cs="Times New Roman"/>
          <w:sz w:val="28"/>
        </w:rPr>
        <w:t>II</w:t>
      </w:r>
      <w:r w:rsidRPr="0054157D">
        <w:rPr>
          <w:rFonts w:ascii="Times New Roman" w:hAnsi="Times New Roman" w:cs="Times New Roman"/>
          <w:sz w:val="28"/>
          <w:lang w:val="ru-RU"/>
        </w:rPr>
        <w:t xml:space="preserve">. </w:t>
      </w:r>
      <w:r w:rsidR="007F1F0F" w:rsidRPr="0054157D">
        <w:rPr>
          <w:rFonts w:ascii="Times New Roman" w:hAnsi="Times New Roman" w:cs="Times New Roman"/>
          <w:sz w:val="28"/>
          <w:lang w:val="ru-RU"/>
        </w:rPr>
        <w:t>Сферы применения текстов с использованием упрощенной формы передачи информации на русском языке (ясный язык), отвечающих потребностям инвалидов с интеллектуальными нарушениями</w:t>
      </w:r>
    </w:p>
    <w:p w14:paraId="5C6E1806" w14:textId="77777777" w:rsidR="0054157D" w:rsidRPr="0054157D" w:rsidRDefault="0054157D" w:rsidP="0054157D">
      <w:pPr>
        <w:rPr>
          <w:lang w:val="ru-RU"/>
        </w:rPr>
      </w:pPr>
    </w:p>
    <w:p w14:paraId="3268CF6D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Тексты на ясном языке целесообразно применять в следующих сферах жизнедеятельности инвалидов с интеллектуальными нарушениями.</w:t>
      </w:r>
    </w:p>
    <w:p w14:paraId="50685E03" w14:textId="69AD3B3D" w:rsidR="0054157D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1. Безопасность. </w:t>
      </w:r>
      <w:r w:rsidRPr="0054157D">
        <w:rPr>
          <w:rFonts w:cs="Times New Roman"/>
          <w:szCs w:val="28"/>
          <w:lang w:val="ru-RU"/>
        </w:rPr>
        <w:t>Предоставление понятной информации о прав</w:t>
      </w:r>
      <w:r w:rsidRPr="0054157D">
        <w:rPr>
          <w:rFonts w:cs="Times New Roman"/>
          <w:szCs w:val="28"/>
          <w:lang w:val="ru-RU"/>
        </w:rPr>
        <w:t>илах поведения в чрезвычайных ситуациях, инструкций по эвакуации, правил обращения с электроприборами, безопасности в общественных местах и на массовых мероприятиях, защиты от кибермошенничества (Приложение 1).</w:t>
      </w:r>
      <w:r w:rsidR="0054157D" w:rsidRPr="0054157D">
        <w:rPr>
          <w:lang w:val="ru-RU"/>
        </w:rPr>
        <w:t xml:space="preserve"> </w:t>
      </w:r>
      <w:r w:rsidR="0054157D" w:rsidRPr="0054157D">
        <w:rPr>
          <w:rFonts w:cs="Times New Roman"/>
          <w:szCs w:val="28"/>
          <w:lang w:val="ru-RU"/>
        </w:rPr>
        <w:t>Например, информация о (об):</w:t>
      </w:r>
    </w:p>
    <w:p w14:paraId="4EEB843D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личной безопасности (защита от травм, несчастных случаев, аварий, пожаров и других физических угроз);</w:t>
      </w:r>
    </w:p>
    <w:p w14:paraId="3C3CE842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безопасности при пользовании электроприборами и техникой;</w:t>
      </w:r>
    </w:p>
    <w:p w14:paraId="07A70C7D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безопасности в общественных местах и в местах массовых мероприятий;</w:t>
      </w:r>
    </w:p>
    <w:p w14:paraId="79EA4C8E" w14:textId="2E96C917" w:rsidR="00407D31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кибербезопасности - защита от несанкционированного доступа к личным данным, кибератак, утечек данных и других угроз конфиденциальности и целостности информации, мошенничества.</w:t>
      </w:r>
    </w:p>
    <w:p w14:paraId="06879B5D" w14:textId="22DE369E" w:rsidR="0054157D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2. Социальное обслуживание и поддержка. </w:t>
      </w:r>
      <w:r w:rsidRPr="0054157D">
        <w:rPr>
          <w:rFonts w:cs="Times New Roman"/>
          <w:szCs w:val="28"/>
          <w:lang w:val="ru-RU"/>
        </w:rPr>
        <w:t>Информация о доступных социальных услугах, правах граждан и порядке их получ</w:t>
      </w:r>
      <w:r w:rsidRPr="0054157D">
        <w:rPr>
          <w:rFonts w:cs="Times New Roman"/>
          <w:szCs w:val="28"/>
          <w:lang w:val="ru-RU"/>
        </w:rPr>
        <w:t>ения, учреждениях социального обслуживания, их местоположении и режиме работы (Приложение 2).</w:t>
      </w:r>
      <w:r w:rsidR="0054157D" w:rsidRPr="0054157D">
        <w:rPr>
          <w:lang w:val="ru-RU"/>
        </w:rPr>
        <w:t xml:space="preserve"> </w:t>
      </w:r>
      <w:r w:rsidR="0054157D" w:rsidRPr="0054157D">
        <w:rPr>
          <w:rFonts w:cs="Times New Roman"/>
          <w:szCs w:val="28"/>
          <w:lang w:val="ru-RU"/>
        </w:rPr>
        <w:t>Например, информация о (об):</w:t>
      </w:r>
    </w:p>
    <w:p w14:paraId="1B5FF51C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учреждениях социального обслуживания;</w:t>
      </w:r>
    </w:p>
    <w:p w14:paraId="4B4B0119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месторасположении, режиме работы;</w:t>
      </w:r>
    </w:p>
    <w:p w14:paraId="2C87DA20" w14:textId="1775F254" w:rsidR="00407D31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перечне услуг учреждения.</w:t>
      </w:r>
    </w:p>
    <w:p w14:paraId="3FBCA6D6" w14:textId="247167D0" w:rsidR="0054157D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3. Здравоохранение. </w:t>
      </w:r>
      <w:r w:rsidRPr="0054157D">
        <w:rPr>
          <w:rFonts w:cs="Times New Roman"/>
          <w:szCs w:val="28"/>
          <w:lang w:val="ru-RU"/>
        </w:rPr>
        <w:t>Информация о сохранении здоровья, здоровом образе жизни, медицинских учреждениях, порядке записи на приём, подготовке к обследованиям, правилах приёма лекарств (Приложение 3).</w:t>
      </w:r>
      <w:r w:rsidR="0054157D" w:rsidRPr="0054157D">
        <w:rPr>
          <w:lang w:val="ru-RU"/>
        </w:rPr>
        <w:t xml:space="preserve"> </w:t>
      </w:r>
      <w:r w:rsidR="0054157D" w:rsidRPr="0054157D">
        <w:rPr>
          <w:rFonts w:cs="Times New Roman"/>
          <w:szCs w:val="28"/>
          <w:lang w:val="ru-RU"/>
        </w:rPr>
        <w:t>Например, информация о (об):</w:t>
      </w:r>
    </w:p>
    <w:p w14:paraId="435928DF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сохранении здоровья;</w:t>
      </w:r>
    </w:p>
    <w:p w14:paraId="4E81D7A4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формировании здорового образа жизни;</w:t>
      </w:r>
    </w:p>
    <w:p w14:paraId="663A863E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учреждениях здравоохранения;</w:t>
      </w:r>
    </w:p>
    <w:p w14:paraId="6E3CE64A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месторасположении, режиме работы;</w:t>
      </w:r>
    </w:p>
    <w:p w14:paraId="72C7BEE3" w14:textId="315BA90F" w:rsidR="00407D31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перечне услуг учреждения.</w:t>
      </w:r>
    </w:p>
    <w:p w14:paraId="2F7273E5" w14:textId="1B95D3C0" w:rsidR="0054157D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4. Образование. </w:t>
      </w:r>
      <w:r w:rsidRPr="0054157D">
        <w:rPr>
          <w:rFonts w:cs="Times New Roman"/>
          <w:szCs w:val="28"/>
          <w:lang w:val="ru-RU"/>
        </w:rPr>
        <w:t xml:space="preserve">Адаптированные учебные и методические материалы, информация об образовательных учреждениях, порядке зачисления, расписании занятий </w:t>
      </w:r>
      <w:r w:rsidRPr="0054157D">
        <w:rPr>
          <w:rFonts w:cs="Times New Roman"/>
          <w:szCs w:val="28"/>
          <w:lang w:val="ru-RU"/>
        </w:rPr>
        <w:t>(Приложение 4).</w:t>
      </w:r>
      <w:r w:rsidR="0054157D" w:rsidRPr="0054157D">
        <w:rPr>
          <w:lang w:val="ru-RU"/>
        </w:rPr>
        <w:t xml:space="preserve"> </w:t>
      </w:r>
      <w:r w:rsidR="0054157D" w:rsidRPr="0054157D">
        <w:rPr>
          <w:rFonts w:cs="Times New Roman"/>
          <w:szCs w:val="28"/>
          <w:lang w:val="ru-RU"/>
        </w:rPr>
        <w:t>Например, информация о (об):</w:t>
      </w:r>
    </w:p>
    <w:p w14:paraId="54D4F733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общении с инвалидом;</w:t>
      </w:r>
    </w:p>
    <w:p w14:paraId="091C45A9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учреждениях, предоставляющих образовании (дополнительное), обучение (профессиональное);</w:t>
      </w:r>
    </w:p>
    <w:p w14:paraId="553DEEF4" w14:textId="77777777" w:rsid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месторасположении, режиме работы.</w:t>
      </w:r>
    </w:p>
    <w:p w14:paraId="3377E302" w14:textId="49274856" w:rsidR="0054157D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5. Работа и трудоустройство. </w:t>
      </w:r>
      <w:r w:rsidRPr="0054157D">
        <w:rPr>
          <w:rFonts w:cs="Times New Roman"/>
          <w:szCs w:val="28"/>
          <w:lang w:val="ru-RU"/>
        </w:rPr>
        <w:t>Информация о поиске работы, соста</w:t>
      </w:r>
      <w:r w:rsidRPr="0054157D">
        <w:rPr>
          <w:rFonts w:cs="Times New Roman"/>
          <w:szCs w:val="28"/>
          <w:lang w:val="ru-RU"/>
        </w:rPr>
        <w:t>влении резюме, прохождении собеседования, должностных обязанностях и инструкциях, правилах техники безопасности на рабочем месте (Приложение 5).</w:t>
      </w:r>
      <w:r w:rsidR="0054157D" w:rsidRPr="0054157D">
        <w:rPr>
          <w:lang w:val="ru-RU"/>
        </w:rPr>
        <w:t xml:space="preserve"> </w:t>
      </w:r>
      <w:r w:rsidR="0054157D" w:rsidRPr="0054157D">
        <w:rPr>
          <w:rFonts w:cs="Times New Roman"/>
          <w:szCs w:val="28"/>
          <w:lang w:val="ru-RU"/>
        </w:rPr>
        <w:t>Например, информация о (об):</w:t>
      </w:r>
    </w:p>
    <w:p w14:paraId="194C8F68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поиске работы;</w:t>
      </w:r>
    </w:p>
    <w:p w14:paraId="29264DCB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составлении резюме;</w:t>
      </w:r>
    </w:p>
    <w:p w14:paraId="3D832363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должностных обязанностях и инструкциях,</w:t>
      </w:r>
    </w:p>
    <w:p w14:paraId="6E5D1DF4" w14:textId="77777777" w:rsid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разъяснении правил техники безопасности на рабочем месте.</w:t>
      </w:r>
    </w:p>
    <w:p w14:paraId="5A509239" w14:textId="77777777" w:rsidR="0054157D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6. Государственные и муниципальные услуги. </w:t>
      </w:r>
      <w:r w:rsidRPr="0054157D">
        <w:rPr>
          <w:rFonts w:cs="Times New Roman"/>
          <w:szCs w:val="28"/>
          <w:lang w:val="ru-RU"/>
        </w:rPr>
        <w:t>Информация о порядке предоставления, перечне и содержании услуг, исполнителях, механизмах получения, профессиональной ориентации, социальной занятости (Пр</w:t>
      </w:r>
      <w:r w:rsidRPr="0054157D">
        <w:rPr>
          <w:rFonts w:cs="Times New Roman"/>
          <w:szCs w:val="28"/>
          <w:lang w:val="ru-RU"/>
        </w:rPr>
        <w:t>иложение 6).</w:t>
      </w:r>
      <w:r w:rsidR="0054157D">
        <w:rPr>
          <w:rFonts w:cs="Times New Roman"/>
          <w:szCs w:val="28"/>
          <w:lang w:val="ru-RU"/>
        </w:rPr>
        <w:t xml:space="preserve"> </w:t>
      </w:r>
      <w:r w:rsidR="0054157D" w:rsidRPr="0054157D">
        <w:rPr>
          <w:rFonts w:cs="Times New Roman"/>
          <w:szCs w:val="28"/>
          <w:lang w:val="ru-RU"/>
        </w:rPr>
        <w:t>Например, информация о (об):</w:t>
      </w:r>
    </w:p>
    <w:p w14:paraId="600674B0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порядке предоставления, перечне, содержании и целях услуг;</w:t>
      </w:r>
    </w:p>
    <w:p w14:paraId="72B777EC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исполнителях услуг;</w:t>
      </w:r>
    </w:p>
    <w:p w14:paraId="03809FD6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механизмах реализации и получения услуг;</w:t>
      </w:r>
    </w:p>
    <w:p w14:paraId="25BD663C" w14:textId="78807508" w:rsidR="00407D31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профессиональном информировании, профессиональной ориентации, социальной занятости.</w:t>
      </w:r>
    </w:p>
    <w:p w14:paraId="78404D1F" w14:textId="77777777" w:rsidR="0054157D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>7.</w:t>
      </w:r>
      <w:r w:rsidRPr="0054157D">
        <w:rPr>
          <w:rFonts w:cs="Times New Roman"/>
          <w:b/>
          <w:szCs w:val="28"/>
          <w:lang w:val="ru-RU"/>
        </w:rPr>
        <w:t xml:space="preserve"> Транспорт и навигация. </w:t>
      </w:r>
      <w:r w:rsidRPr="0054157D">
        <w:rPr>
          <w:rFonts w:cs="Times New Roman"/>
          <w:szCs w:val="28"/>
          <w:lang w:val="ru-RU"/>
        </w:rPr>
        <w:t>Информация о маршрутах, расписании, правилах перевозки, безопасности в общественном транспорте, адресах вокзалов, терминалов и остановок (Приложение 7).</w:t>
      </w:r>
      <w:r w:rsidR="0054157D">
        <w:rPr>
          <w:rFonts w:cs="Times New Roman"/>
          <w:szCs w:val="28"/>
          <w:lang w:val="ru-RU"/>
        </w:rPr>
        <w:t xml:space="preserve"> </w:t>
      </w:r>
      <w:r w:rsidR="0054157D" w:rsidRPr="0054157D">
        <w:rPr>
          <w:rFonts w:cs="Times New Roman"/>
          <w:szCs w:val="28"/>
          <w:lang w:val="ru-RU"/>
        </w:rPr>
        <w:t>Например, информация о (об):</w:t>
      </w:r>
    </w:p>
    <w:p w14:paraId="55DB95C5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правилах осуществления перевозки;</w:t>
      </w:r>
    </w:p>
    <w:p w14:paraId="640D9BFA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правилах безопасности;</w:t>
      </w:r>
    </w:p>
    <w:p w14:paraId="7925B7DC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адресах вокзалов, терминалов, остановок транспорта и проч.</w:t>
      </w:r>
    </w:p>
    <w:p w14:paraId="370B5E4C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маршруте;</w:t>
      </w:r>
    </w:p>
    <w:p w14:paraId="6E07DA78" w14:textId="4A2D4853" w:rsidR="00407D31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расписании и/или механизмах оповещения пассажиров.</w:t>
      </w:r>
    </w:p>
    <w:p w14:paraId="722F0186" w14:textId="77777777" w:rsidR="0054157D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8. Банковские и финансовые услуги. </w:t>
      </w:r>
      <w:r w:rsidRPr="0054157D">
        <w:rPr>
          <w:rFonts w:cs="Times New Roman"/>
          <w:szCs w:val="28"/>
          <w:lang w:val="ru-RU"/>
        </w:rPr>
        <w:t>Информация о банковских продуктах, условиях кредитования, платежах, финансовых пр</w:t>
      </w:r>
      <w:r w:rsidRPr="0054157D">
        <w:rPr>
          <w:rFonts w:cs="Times New Roman"/>
          <w:szCs w:val="28"/>
          <w:lang w:val="ru-RU"/>
        </w:rPr>
        <w:t>авах, пользовании мобильными приложениями и банкоматами (Приложение 8).</w:t>
      </w:r>
      <w:r w:rsidR="0054157D">
        <w:rPr>
          <w:rFonts w:cs="Times New Roman"/>
          <w:szCs w:val="28"/>
          <w:lang w:val="ru-RU"/>
        </w:rPr>
        <w:t xml:space="preserve"> </w:t>
      </w:r>
      <w:r w:rsidR="0054157D" w:rsidRPr="0054157D">
        <w:rPr>
          <w:rFonts w:cs="Times New Roman"/>
          <w:szCs w:val="28"/>
          <w:lang w:val="ru-RU"/>
        </w:rPr>
        <w:t>Например, информация о (об):</w:t>
      </w:r>
    </w:p>
    <w:p w14:paraId="105A5D0E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банковских услугах;</w:t>
      </w:r>
    </w:p>
    <w:p w14:paraId="75B0A0CC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мобильных приложениях и электронных кошельках, и иных сервисах;</w:t>
      </w:r>
    </w:p>
    <w:p w14:paraId="1415B397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пользовании услугами отделений банков/банкоматами;</w:t>
      </w:r>
    </w:p>
    <w:p w14:paraId="3E552328" w14:textId="1F97568A" w:rsidR="00407D31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правилах осуществления наличных/безналичных платежей.</w:t>
      </w:r>
    </w:p>
    <w:p w14:paraId="41130018" w14:textId="77777777" w:rsidR="0054157D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9. Правовая помощь и юридическая информация. </w:t>
      </w:r>
      <w:r w:rsidRPr="0054157D">
        <w:rPr>
          <w:rFonts w:cs="Times New Roman"/>
          <w:szCs w:val="28"/>
          <w:lang w:val="ru-RU"/>
        </w:rPr>
        <w:t>Разъяснение прав и обязанностей, порядка обращения за защитой прав, получения юридических консультаций (Приложение 9).</w:t>
      </w:r>
      <w:r w:rsidR="0054157D">
        <w:rPr>
          <w:rFonts w:cs="Times New Roman"/>
          <w:szCs w:val="28"/>
          <w:lang w:val="ru-RU"/>
        </w:rPr>
        <w:t xml:space="preserve"> </w:t>
      </w:r>
      <w:r w:rsidR="0054157D" w:rsidRPr="0054157D">
        <w:rPr>
          <w:rFonts w:cs="Times New Roman"/>
          <w:szCs w:val="28"/>
          <w:lang w:val="ru-RU"/>
        </w:rPr>
        <w:t>Например, информация о (об):</w:t>
      </w:r>
    </w:p>
    <w:p w14:paraId="10F77363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предоставлении, перечне, содержании и целях оказания юридических услуг;</w:t>
      </w:r>
    </w:p>
    <w:p w14:paraId="00124834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уполномоченных/должностных лицах осуществляющих юридическое обеспечение услуг;</w:t>
      </w:r>
    </w:p>
    <w:p w14:paraId="58689EF3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механизмах реализации и получения юридических услуг и помощи;</w:t>
      </w:r>
    </w:p>
    <w:p w14:paraId="63328F38" w14:textId="40A6A2A0" w:rsidR="00407D31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учреждениях, осуществляющих юридическое обеспечение.</w:t>
      </w:r>
    </w:p>
    <w:p w14:paraId="1D0808BB" w14:textId="77777777" w:rsidR="0054157D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10. Информационные системы и цифровая безопасность. </w:t>
      </w:r>
      <w:r w:rsidRPr="0054157D">
        <w:rPr>
          <w:rFonts w:cs="Times New Roman"/>
          <w:szCs w:val="28"/>
          <w:lang w:val="ru-RU"/>
        </w:rPr>
        <w:t>Инструкции по использованию мобильных приложений и цифровых сервисов, правила цифровой гигиены, противодействия мошенничеству (Приложение 10).</w:t>
      </w:r>
      <w:r w:rsidR="0054157D">
        <w:rPr>
          <w:rFonts w:cs="Times New Roman"/>
          <w:szCs w:val="28"/>
          <w:lang w:val="ru-RU"/>
        </w:rPr>
        <w:t xml:space="preserve"> </w:t>
      </w:r>
      <w:r w:rsidR="0054157D" w:rsidRPr="0054157D">
        <w:rPr>
          <w:rFonts w:cs="Times New Roman"/>
          <w:szCs w:val="28"/>
          <w:lang w:val="ru-RU"/>
        </w:rPr>
        <w:t>Например, информация о (об):</w:t>
      </w:r>
    </w:p>
    <w:p w14:paraId="5843C11A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использовании информационных технологий (мобильных приложений, компьютеров).</w:t>
      </w:r>
    </w:p>
    <w:p w14:paraId="3A53F41D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цели /задачах/ функционале/механизмах использования цифровых сервисов;</w:t>
      </w:r>
    </w:p>
    <w:p w14:paraId="41C8C511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безопасном использовании цифровых технологий (цифровая гигиена);</w:t>
      </w:r>
    </w:p>
    <w:p w14:paraId="25AD4172" w14:textId="4E3CF06C" w:rsidR="00407D31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правилах противодействия мошенническим действиям (в том числе фишингу, сайтам-клонам и т.п.).</w:t>
      </w:r>
    </w:p>
    <w:p w14:paraId="1B6E233F" w14:textId="77777777" w:rsidR="0054157D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11. Культурно-досуговая сфера. </w:t>
      </w:r>
      <w:r w:rsidRPr="0054157D">
        <w:rPr>
          <w:rFonts w:cs="Times New Roman"/>
          <w:szCs w:val="28"/>
          <w:lang w:val="ru-RU"/>
        </w:rPr>
        <w:t>Информация о мероприятиях, учреждениях культуры, организациях общественного питания, кружках и секциях (Приложение 11).</w:t>
      </w:r>
      <w:r w:rsidR="0054157D">
        <w:rPr>
          <w:rFonts w:cs="Times New Roman"/>
          <w:szCs w:val="28"/>
          <w:lang w:val="ru-RU"/>
        </w:rPr>
        <w:t xml:space="preserve"> </w:t>
      </w:r>
      <w:r w:rsidR="0054157D" w:rsidRPr="0054157D">
        <w:rPr>
          <w:rFonts w:cs="Times New Roman"/>
          <w:szCs w:val="28"/>
          <w:lang w:val="ru-RU"/>
        </w:rPr>
        <w:t>Например, информация о (об):</w:t>
      </w:r>
    </w:p>
    <w:p w14:paraId="6B4AE241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библиотеках, концертных залах, театрах и т.д. (адрес, режим работы, репертуар);</w:t>
      </w:r>
    </w:p>
    <w:p w14:paraId="32D6C48F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организациях, осуществляющих общественное питание (кафе/рестораны) (месторасположение, меню);</w:t>
      </w:r>
    </w:p>
    <w:p w14:paraId="02B46DB0" w14:textId="743F7FFB" w:rsidR="00407D31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- кружках, секциях и проч.</w:t>
      </w:r>
    </w:p>
    <w:p w14:paraId="672E0A80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</w:p>
    <w:p w14:paraId="5EE0A00C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 xml:space="preserve">Тексты на ясном языке рекомендуется размещать на официальных сайтах государственных организаций, в </w:t>
      </w:r>
      <w:r w:rsidRPr="0054157D">
        <w:rPr>
          <w:rFonts w:cs="Times New Roman"/>
          <w:szCs w:val="28"/>
          <w:lang w:val="ru-RU"/>
        </w:rPr>
        <w:t>информационных системах, на стендах и в печатных материалах учреждений социального обслуживания, здравоохранения, образования, культуры и транспорта. Целесообразна также адаптация контента средств массовой информации.</w:t>
      </w:r>
    </w:p>
    <w:p w14:paraId="6A68E585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Преимущества применения ясного языка з</w:t>
      </w:r>
      <w:r w:rsidRPr="0054157D">
        <w:rPr>
          <w:rFonts w:cs="Times New Roman"/>
          <w:szCs w:val="28"/>
          <w:lang w:val="ru-RU"/>
        </w:rPr>
        <w:t>аключаются в обеспечении инвалидам с интеллектуальными нарушениями возможности самостоятельно воспринимать, осознавать и использовать информацию, общаться и принимать решения. Использование ясного языка снижает вероятность ошибок, вызванных неверной интерп</w:t>
      </w:r>
      <w:r w:rsidRPr="0054157D">
        <w:rPr>
          <w:rFonts w:cs="Times New Roman"/>
          <w:szCs w:val="28"/>
          <w:lang w:val="ru-RU"/>
        </w:rPr>
        <w:t>ретацией информации, а также риск манипуляций, мошенничества и введения в заблуждение.</w:t>
      </w:r>
    </w:p>
    <w:p w14:paraId="553A0525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2DE43083" w14:textId="06616372" w:rsidR="00407D31" w:rsidRDefault="003764BC" w:rsidP="0054157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lang w:val="ru-RU"/>
        </w:rPr>
      </w:pPr>
      <w:r w:rsidRPr="0054157D">
        <w:rPr>
          <w:rFonts w:ascii="Times New Roman" w:hAnsi="Times New Roman" w:cs="Times New Roman"/>
          <w:sz w:val="28"/>
        </w:rPr>
        <w:t>III</w:t>
      </w:r>
      <w:r w:rsidRPr="0054157D">
        <w:rPr>
          <w:rFonts w:ascii="Times New Roman" w:hAnsi="Times New Roman" w:cs="Times New Roman"/>
          <w:sz w:val="28"/>
          <w:lang w:val="ru-RU"/>
        </w:rPr>
        <w:t xml:space="preserve">. </w:t>
      </w:r>
      <w:r w:rsidR="0054157D" w:rsidRPr="0054157D">
        <w:rPr>
          <w:rFonts w:ascii="Times New Roman" w:hAnsi="Times New Roman" w:cs="Times New Roman"/>
          <w:sz w:val="28"/>
          <w:lang w:val="ru-RU"/>
        </w:rPr>
        <w:t>Рекомендации по подготовке текстов на ясном языке</w:t>
      </w:r>
    </w:p>
    <w:p w14:paraId="2663BDD2" w14:textId="77777777" w:rsidR="0054157D" w:rsidRPr="0054157D" w:rsidRDefault="0054157D" w:rsidP="0054157D">
      <w:pPr>
        <w:rPr>
          <w:lang w:val="ru-RU"/>
        </w:rPr>
      </w:pPr>
    </w:p>
    <w:p w14:paraId="2625E3CA" w14:textId="77777777" w:rsidR="00407D31" w:rsidRPr="0054157D" w:rsidRDefault="003764BC" w:rsidP="0054157D">
      <w:pPr>
        <w:pStyle w:val="21"/>
        <w:spacing w:before="0" w:after="0"/>
        <w:jc w:val="center"/>
        <w:rPr>
          <w:rFonts w:ascii="Times New Roman" w:hAnsi="Times New Roman" w:cs="Times New Roman"/>
          <w:szCs w:val="28"/>
          <w:lang w:val="ru-RU"/>
        </w:rPr>
      </w:pPr>
      <w:r w:rsidRPr="0054157D">
        <w:rPr>
          <w:rFonts w:ascii="Times New Roman" w:hAnsi="Times New Roman" w:cs="Times New Roman"/>
          <w:szCs w:val="28"/>
          <w:lang w:val="ru-RU"/>
        </w:rPr>
        <w:t>3.1. Общие принципы</w:t>
      </w:r>
    </w:p>
    <w:p w14:paraId="16A079D4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 xml:space="preserve">1. Подготовка текста на ясном языке осуществляется путём создания новых текстов или </w:t>
      </w:r>
      <w:r w:rsidRPr="0054157D">
        <w:rPr>
          <w:rFonts w:cs="Times New Roman"/>
          <w:szCs w:val="28"/>
          <w:lang w:val="ru-RU"/>
        </w:rPr>
        <w:t>адаптации существующих.</w:t>
      </w:r>
    </w:p>
    <w:p w14:paraId="256E6B65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2. Текст формируется посредством применения правил ясного языка: упрощения структуры высказывания, сокращения текста, расположения слов в определённой последовательности, исключения сложных терминов или предоставления дополнительных</w:t>
      </w:r>
      <w:r w:rsidRPr="0054157D">
        <w:rPr>
          <w:rFonts w:cs="Times New Roman"/>
          <w:szCs w:val="28"/>
          <w:lang w:val="ru-RU"/>
        </w:rPr>
        <w:t xml:space="preserve"> объяснений необходимых понятий.</w:t>
      </w:r>
    </w:p>
    <w:p w14:paraId="181AD012" w14:textId="77777777" w:rsidR="00407D31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3. При подготовке текста следует обеспечить: соответствие ясности текста потребностям целевой аудитории; соответствие содержания теме, интересующей инвалида; лаконичность изложения без потери основного смысла; при необходим</w:t>
      </w:r>
      <w:r w:rsidRPr="0054157D">
        <w:rPr>
          <w:rFonts w:cs="Times New Roman"/>
          <w:szCs w:val="28"/>
          <w:lang w:val="ru-RU"/>
        </w:rPr>
        <w:t>ости — визуальное дублирование информации для облегчения восприятия.</w:t>
      </w:r>
    </w:p>
    <w:p w14:paraId="55D72DB0" w14:textId="77777777" w:rsidR="0054157D" w:rsidRPr="0054157D" w:rsidRDefault="0054157D" w:rsidP="0054157D">
      <w:pPr>
        <w:ind w:firstLine="709"/>
        <w:jc w:val="both"/>
        <w:rPr>
          <w:rFonts w:cs="Times New Roman"/>
          <w:szCs w:val="28"/>
          <w:lang w:val="ru-RU"/>
        </w:rPr>
      </w:pPr>
    </w:p>
    <w:p w14:paraId="57ACF5DD" w14:textId="77777777" w:rsidR="00407D31" w:rsidRPr="0054157D" w:rsidRDefault="003764BC" w:rsidP="0054157D">
      <w:pPr>
        <w:pStyle w:val="21"/>
        <w:spacing w:before="0" w:after="0"/>
        <w:jc w:val="center"/>
        <w:rPr>
          <w:rFonts w:ascii="Times New Roman" w:hAnsi="Times New Roman" w:cs="Times New Roman"/>
          <w:szCs w:val="28"/>
          <w:lang w:val="ru-RU"/>
        </w:rPr>
      </w:pPr>
      <w:r w:rsidRPr="0054157D">
        <w:rPr>
          <w:rFonts w:ascii="Times New Roman" w:hAnsi="Times New Roman" w:cs="Times New Roman"/>
          <w:szCs w:val="28"/>
          <w:lang w:val="ru-RU"/>
        </w:rPr>
        <w:t>3.2. Этапы подготовки текста</w:t>
      </w:r>
    </w:p>
    <w:p w14:paraId="21610963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Первый этап. </w:t>
      </w:r>
      <w:r w:rsidRPr="0054157D">
        <w:rPr>
          <w:rFonts w:cs="Times New Roman"/>
          <w:szCs w:val="28"/>
          <w:lang w:val="ru-RU"/>
        </w:rPr>
        <w:t>Изучение запроса целевой аудитории: выявление трудностей понимания устной и письменной речи, определение важности информации, формулирование тем</w:t>
      </w:r>
      <w:r w:rsidRPr="0054157D">
        <w:rPr>
          <w:rFonts w:cs="Times New Roman"/>
          <w:szCs w:val="28"/>
          <w:lang w:val="ru-RU"/>
        </w:rPr>
        <w:t>ы, определение содержания и формата, подбор группы специалистов по подготовке текста и экспертов-оценщиков.</w:t>
      </w:r>
    </w:p>
    <w:p w14:paraId="22B1D63C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Второй этап. </w:t>
      </w:r>
      <w:r w:rsidRPr="0054157D">
        <w:rPr>
          <w:rFonts w:cs="Times New Roman"/>
          <w:szCs w:val="28"/>
          <w:lang w:val="ru-RU"/>
        </w:rPr>
        <w:t>Подготовка проекта текста на ясном языке: создание или адаптация текста, подбор графических изображений, вёрстка. При необходимости при</w:t>
      </w:r>
      <w:r w:rsidRPr="0054157D">
        <w:rPr>
          <w:rFonts w:cs="Times New Roman"/>
          <w:szCs w:val="28"/>
          <w:lang w:val="ru-RU"/>
        </w:rPr>
        <w:t>влекаются узкие специалисты (врачи, юристы, художники).</w:t>
      </w:r>
    </w:p>
    <w:p w14:paraId="1B748946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Третий этап. </w:t>
      </w:r>
      <w:r w:rsidRPr="0054157D">
        <w:rPr>
          <w:rFonts w:cs="Times New Roman"/>
          <w:szCs w:val="28"/>
          <w:lang w:val="ru-RU"/>
        </w:rPr>
        <w:t>Оценка проекта текста не менее чем двумя экспертами-оценщиками (включая эксперта-оценщика из числа инвалидов) и редактирование текста по результатам оценки. Если текст создаётся для конкр</w:t>
      </w:r>
      <w:r w:rsidRPr="0054157D">
        <w:rPr>
          <w:rFonts w:cs="Times New Roman"/>
          <w:szCs w:val="28"/>
          <w:lang w:val="ru-RU"/>
        </w:rPr>
        <w:t>етного пользователя, он сам выступает экспертом-оценщиком.</w:t>
      </w:r>
    </w:p>
    <w:p w14:paraId="60C31539" w14:textId="77777777" w:rsidR="00407D31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b/>
          <w:szCs w:val="28"/>
          <w:lang w:val="ru-RU"/>
        </w:rPr>
        <w:t xml:space="preserve">Четвёртый этап. </w:t>
      </w:r>
      <w:r w:rsidRPr="0054157D">
        <w:rPr>
          <w:rFonts w:cs="Times New Roman"/>
          <w:szCs w:val="28"/>
          <w:lang w:val="ru-RU"/>
        </w:rPr>
        <w:t xml:space="preserve">Оформление готового текста на ясном языке. Готовый текст маркируется специальным логотипом, разработанным </w:t>
      </w:r>
      <w:r w:rsidRPr="0054157D">
        <w:rPr>
          <w:rFonts w:cs="Times New Roman"/>
          <w:szCs w:val="28"/>
        </w:rPr>
        <w:t>Inclusion</w:t>
      </w:r>
      <w:r w:rsidRPr="0054157D">
        <w:rPr>
          <w:rFonts w:cs="Times New Roman"/>
          <w:szCs w:val="28"/>
          <w:lang w:val="ru-RU"/>
        </w:rPr>
        <w:t xml:space="preserve"> </w:t>
      </w:r>
      <w:r w:rsidRPr="0054157D">
        <w:rPr>
          <w:rFonts w:cs="Times New Roman"/>
          <w:szCs w:val="28"/>
        </w:rPr>
        <w:t>Europe</w:t>
      </w:r>
      <w:r w:rsidRPr="0054157D">
        <w:rPr>
          <w:rFonts w:cs="Times New Roman"/>
          <w:szCs w:val="28"/>
          <w:lang w:val="ru-RU"/>
        </w:rPr>
        <w:t xml:space="preserve"> для материалов на ясном языке. В тексте могут быть указаны</w:t>
      </w:r>
      <w:r w:rsidRPr="0054157D">
        <w:rPr>
          <w:rFonts w:cs="Times New Roman"/>
          <w:szCs w:val="28"/>
          <w:lang w:val="ru-RU"/>
        </w:rPr>
        <w:t xml:space="preserve"> имена специалистов и экспертов-оценщиков (с их письменного согласия).</w:t>
      </w:r>
    </w:p>
    <w:p w14:paraId="6606354D" w14:textId="0EA94CD2" w:rsidR="008B55A0" w:rsidRDefault="008B55A0" w:rsidP="008B55A0">
      <w:pPr>
        <w:ind w:firstLine="709"/>
        <w:jc w:val="center"/>
        <w:rPr>
          <w:rFonts w:cs="Times New Roman"/>
          <w:szCs w:val="28"/>
          <w:lang w:val="ru-RU"/>
        </w:rPr>
      </w:pPr>
      <w:r w:rsidRPr="008D0C84">
        <w:rPr>
          <w:rFonts w:eastAsia="Times New Roman" w:cs="Times New Roman"/>
          <w:noProof/>
          <w:color w:val="E36C0A"/>
          <w:szCs w:val="28"/>
          <w:lang w:eastAsia="ru-RU"/>
        </w:rPr>
        <w:drawing>
          <wp:inline distT="0" distB="0" distL="0" distR="0" wp14:anchorId="0FF4DFE6" wp14:editId="403E293C">
            <wp:extent cx="660261" cy="654685"/>
            <wp:effectExtent l="0" t="0" r="6985" b="0"/>
            <wp:docPr id="6480998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099800" name="Рисунок 6480998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53" cy="67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AB154" w14:textId="77777777" w:rsidR="00045105" w:rsidRDefault="00045105" w:rsidP="008B55A0">
      <w:pPr>
        <w:ind w:firstLine="709"/>
        <w:jc w:val="center"/>
        <w:rPr>
          <w:rFonts w:cs="Times New Roman"/>
          <w:szCs w:val="28"/>
          <w:lang w:val="ru-RU"/>
        </w:rPr>
      </w:pPr>
    </w:p>
    <w:p w14:paraId="371220E5" w14:textId="77777777" w:rsidR="00407D31" w:rsidRPr="0054157D" w:rsidRDefault="003764BC" w:rsidP="008B55A0">
      <w:pPr>
        <w:pStyle w:val="21"/>
        <w:spacing w:before="0" w:after="0"/>
        <w:jc w:val="center"/>
        <w:rPr>
          <w:rFonts w:ascii="Times New Roman" w:hAnsi="Times New Roman" w:cs="Times New Roman"/>
          <w:szCs w:val="28"/>
          <w:lang w:val="ru-RU"/>
        </w:rPr>
      </w:pPr>
      <w:r w:rsidRPr="0054157D">
        <w:rPr>
          <w:rFonts w:ascii="Times New Roman" w:hAnsi="Times New Roman" w:cs="Times New Roman"/>
          <w:szCs w:val="28"/>
          <w:lang w:val="ru-RU"/>
        </w:rPr>
        <w:t>3.3. Рекомендации по составлению текста</w:t>
      </w:r>
    </w:p>
    <w:p w14:paraId="4D84CE54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1. Текст должен иметь чёткую структуру: вводную, основную и заключительную части.</w:t>
      </w:r>
    </w:p>
    <w:p w14:paraId="7AEC3DE2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 xml:space="preserve">2. Информация излагается последовательно, в хронологическом </w:t>
      </w:r>
      <w:r w:rsidRPr="0054157D">
        <w:rPr>
          <w:rFonts w:cs="Times New Roman"/>
          <w:szCs w:val="28"/>
          <w:lang w:val="ru-RU"/>
        </w:rPr>
        <w:t>порядке и логической последовательности.</w:t>
      </w:r>
    </w:p>
    <w:p w14:paraId="540F1158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3. Деление текста на абзацы проводится по смыслу. Абзацы не выделяются отступом, а отделяются друг от друга увеличенным межстрочным интервалом.</w:t>
      </w:r>
    </w:p>
    <w:p w14:paraId="61193BC0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4. Используется прямая форма обращения к читателю («Вы», «Вам»).</w:t>
      </w:r>
    </w:p>
    <w:p w14:paraId="20162C56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5. При</w:t>
      </w:r>
      <w:r w:rsidRPr="0054157D">
        <w:rPr>
          <w:rFonts w:cs="Times New Roman"/>
          <w:szCs w:val="28"/>
          <w:lang w:val="ru-RU"/>
        </w:rPr>
        <w:t>меняются наиболее употребительные слова, по возможности короткие, состоящие не более чем из 3–5 слогов.</w:t>
      </w:r>
    </w:p>
    <w:p w14:paraId="0DAFB530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6. Не используются: длинные и сложные для понимания слова; сокращения и аббревиатуры (без расшифровки); сложные термины и иностранные слова (без пояснен</w:t>
      </w:r>
      <w:r w:rsidRPr="0054157D">
        <w:rPr>
          <w:rFonts w:cs="Times New Roman"/>
          <w:szCs w:val="28"/>
          <w:lang w:val="ru-RU"/>
        </w:rPr>
        <w:t>ий); многозначные слова, слова с переносным значением, фразеологизмы, метафоры, жаргонные выражения; причастные и деепричастные обороты, усложняющие понимание.</w:t>
      </w:r>
    </w:p>
    <w:p w14:paraId="28C6B307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7. Для обозначения одних и тех же явлений, объектов, действий используются одни и те же слова. Р</w:t>
      </w:r>
      <w:r w:rsidRPr="0054157D">
        <w:rPr>
          <w:rFonts w:cs="Times New Roman"/>
          <w:szCs w:val="28"/>
          <w:lang w:val="ru-RU"/>
        </w:rPr>
        <w:t>екомендуется применять повседневный, конкретный словарь: «работа» (а не «активность»), «машина» (а не «транспортное средство»), «трудно» (а не «затруднительно»).</w:t>
      </w:r>
    </w:p>
    <w:p w14:paraId="69CEDD0C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8. Рекомендуется избегать употребления местоимений, заменяя их именами собственными или сущест</w:t>
      </w:r>
      <w:r w:rsidRPr="0054157D">
        <w:rPr>
          <w:rFonts w:cs="Times New Roman"/>
          <w:szCs w:val="28"/>
          <w:lang w:val="ru-RU"/>
        </w:rPr>
        <w:t>вительными.</w:t>
      </w:r>
    </w:p>
    <w:p w14:paraId="4002F677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9. Одно предложение должно передавать одну мысль.</w:t>
      </w:r>
    </w:p>
    <w:p w14:paraId="4CB61CA7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10. Предложения составляются без сносок. Все объяснения даются непосредственно в тексте. При многократном использовании сложного слова оно может быть выделено полужирным начертанием и вынесено в</w:t>
      </w:r>
      <w:r w:rsidRPr="0054157D">
        <w:rPr>
          <w:rFonts w:cs="Times New Roman"/>
          <w:szCs w:val="28"/>
          <w:lang w:val="ru-RU"/>
        </w:rPr>
        <w:t xml:space="preserve"> словарь в конце текста.</w:t>
      </w:r>
    </w:p>
    <w:p w14:paraId="01762251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11. Предложения выравниваются по левому краю. Длина строки — не более 55–60 знаков (включая пробелы). Предложение по возможности должно умещаться на одной строке. Перенос слов с одной строки на другую не рекомендуется.</w:t>
      </w:r>
    </w:p>
    <w:p w14:paraId="2C0F2344" w14:textId="77777777" w:rsidR="00407D31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 xml:space="preserve">12. Сложные </w:t>
      </w:r>
      <w:r w:rsidRPr="0054157D">
        <w:rPr>
          <w:rFonts w:cs="Times New Roman"/>
          <w:szCs w:val="28"/>
          <w:lang w:val="ru-RU"/>
        </w:rPr>
        <w:t>предложения рекомендуется разделять на простые.</w:t>
      </w:r>
    </w:p>
    <w:p w14:paraId="28F22C27" w14:textId="77777777" w:rsidR="008B55A0" w:rsidRPr="0054157D" w:rsidRDefault="008B55A0" w:rsidP="0054157D">
      <w:pPr>
        <w:ind w:firstLine="709"/>
        <w:jc w:val="both"/>
        <w:rPr>
          <w:rFonts w:cs="Times New Roman"/>
          <w:szCs w:val="28"/>
          <w:lang w:val="ru-RU"/>
        </w:rPr>
      </w:pPr>
    </w:p>
    <w:p w14:paraId="5BC8B720" w14:textId="77777777" w:rsidR="00407D31" w:rsidRPr="0054157D" w:rsidRDefault="003764BC" w:rsidP="008B55A0">
      <w:pPr>
        <w:pStyle w:val="21"/>
        <w:spacing w:before="0" w:after="0"/>
        <w:jc w:val="center"/>
        <w:rPr>
          <w:rFonts w:ascii="Times New Roman" w:hAnsi="Times New Roman" w:cs="Times New Roman"/>
          <w:szCs w:val="28"/>
          <w:lang w:val="ru-RU"/>
        </w:rPr>
      </w:pPr>
      <w:r w:rsidRPr="0054157D">
        <w:rPr>
          <w:rFonts w:ascii="Times New Roman" w:hAnsi="Times New Roman" w:cs="Times New Roman"/>
          <w:szCs w:val="28"/>
          <w:lang w:val="ru-RU"/>
        </w:rPr>
        <w:t>3.4. Рекомендации по заголовкам</w:t>
      </w:r>
    </w:p>
    <w:p w14:paraId="3E2640A5" w14:textId="77777777" w:rsidR="00407D31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 xml:space="preserve">Заголовок должен быть кратким и чётко отражать содержание текста. Допускается выделение заголовка полужирным шрифтом, размещение в рамке, а также использование заголовков в </w:t>
      </w:r>
      <w:r w:rsidRPr="0054157D">
        <w:rPr>
          <w:rFonts w:cs="Times New Roman"/>
          <w:szCs w:val="28"/>
          <w:lang w:val="ru-RU"/>
        </w:rPr>
        <w:t>форме вопроса (например, «Как пользоваться чайником?»).</w:t>
      </w:r>
    </w:p>
    <w:p w14:paraId="7929D3D2" w14:textId="77777777" w:rsidR="008B55A0" w:rsidRPr="0054157D" w:rsidRDefault="008B55A0" w:rsidP="0054157D">
      <w:pPr>
        <w:ind w:firstLine="709"/>
        <w:jc w:val="both"/>
        <w:rPr>
          <w:rFonts w:cs="Times New Roman"/>
          <w:szCs w:val="28"/>
          <w:lang w:val="ru-RU"/>
        </w:rPr>
      </w:pPr>
    </w:p>
    <w:p w14:paraId="5C8ADF65" w14:textId="77777777" w:rsidR="00407D31" w:rsidRPr="0054157D" w:rsidRDefault="003764BC" w:rsidP="008B55A0">
      <w:pPr>
        <w:pStyle w:val="21"/>
        <w:spacing w:before="0" w:after="0"/>
        <w:jc w:val="center"/>
        <w:rPr>
          <w:rFonts w:ascii="Times New Roman" w:hAnsi="Times New Roman" w:cs="Times New Roman"/>
          <w:szCs w:val="28"/>
          <w:lang w:val="ru-RU"/>
        </w:rPr>
      </w:pPr>
      <w:r w:rsidRPr="0054157D">
        <w:rPr>
          <w:rFonts w:ascii="Times New Roman" w:hAnsi="Times New Roman" w:cs="Times New Roman"/>
          <w:szCs w:val="28"/>
          <w:lang w:val="ru-RU"/>
        </w:rPr>
        <w:t>3.5. Рекомендации по графическим изображениям</w:t>
      </w:r>
    </w:p>
    <w:p w14:paraId="56A8FD48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Графические изображения могут быть представлены фотографиями, цветными картинками, чёрно-белыми пиктограммами и иными изображениями. Они должны отображат</w:t>
      </w:r>
      <w:r w:rsidRPr="0054157D">
        <w:rPr>
          <w:rFonts w:cs="Times New Roman"/>
          <w:szCs w:val="28"/>
          <w:lang w:val="ru-RU"/>
        </w:rPr>
        <w:t>ь основные характеристики иллюстрируемого предмета или события, быть понятны людям с интеллектуальными нарушениями, соответствовать их возрасту и потребностям.</w:t>
      </w:r>
    </w:p>
    <w:p w14:paraId="2C0999F6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Графическое изображение и текст всегда должны соответствовать друг другу. Одному изображению соо</w:t>
      </w:r>
      <w:r w:rsidRPr="0054157D">
        <w:rPr>
          <w:rFonts w:cs="Times New Roman"/>
          <w:szCs w:val="28"/>
          <w:lang w:val="ru-RU"/>
        </w:rPr>
        <w:t>тветствует одна смысловая часть текста или одно предложение.</w:t>
      </w:r>
    </w:p>
    <w:p w14:paraId="07642DF0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Рекомендуется использовать единый принцип расположения текста относительно изображений, а также единый тип формата изображений (только фотографии, либо только пиктограммы, либо только графические</w:t>
      </w:r>
      <w:r w:rsidRPr="0054157D">
        <w:rPr>
          <w:rFonts w:cs="Times New Roman"/>
          <w:szCs w:val="28"/>
          <w:lang w:val="ru-RU"/>
        </w:rPr>
        <w:t xml:space="preserve"> рисунки).</w:t>
      </w:r>
    </w:p>
    <w:p w14:paraId="2943132D" w14:textId="77777777" w:rsidR="00407D31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Использование фотографий с изображением лиц осуществляется после обязательного получения согласия в письменной форме (или устной в присутствии двух свидетелей).</w:t>
      </w:r>
    </w:p>
    <w:p w14:paraId="043EF051" w14:textId="77777777" w:rsidR="008B55A0" w:rsidRPr="0054157D" w:rsidRDefault="008B55A0" w:rsidP="0054157D">
      <w:pPr>
        <w:ind w:firstLine="709"/>
        <w:jc w:val="both"/>
        <w:rPr>
          <w:rFonts w:cs="Times New Roman"/>
          <w:szCs w:val="28"/>
          <w:lang w:val="ru-RU"/>
        </w:rPr>
      </w:pPr>
    </w:p>
    <w:p w14:paraId="0D4367AA" w14:textId="77777777" w:rsidR="00407D31" w:rsidRPr="0054157D" w:rsidRDefault="003764BC" w:rsidP="008B55A0">
      <w:pPr>
        <w:pStyle w:val="21"/>
        <w:spacing w:before="0" w:after="0"/>
        <w:jc w:val="center"/>
        <w:rPr>
          <w:rFonts w:ascii="Times New Roman" w:hAnsi="Times New Roman" w:cs="Times New Roman"/>
          <w:szCs w:val="28"/>
          <w:lang w:val="ru-RU"/>
        </w:rPr>
      </w:pPr>
      <w:r w:rsidRPr="0054157D">
        <w:rPr>
          <w:rFonts w:ascii="Times New Roman" w:hAnsi="Times New Roman" w:cs="Times New Roman"/>
          <w:szCs w:val="28"/>
          <w:lang w:val="ru-RU"/>
        </w:rPr>
        <w:t>3.6. Рекомендации по числовым значениям</w:t>
      </w:r>
    </w:p>
    <w:p w14:paraId="6DEC8EB7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Используются арабские цифры (1, 2, 3…). Рек</w:t>
      </w:r>
      <w:r w:rsidRPr="0054157D">
        <w:rPr>
          <w:rFonts w:cs="Times New Roman"/>
          <w:szCs w:val="28"/>
          <w:lang w:val="ru-RU"/>
        </w:rPr>
        <w:t>омендуется использовать только целые числа.</w:t>
      </w:r>
    </w:p>
    <w:p w14:paraId="272BF7E5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Не рекомендуется использовать дробные числа, проценты и специальные символы (%, &amp;, $, #, @). Вместо процентов указывают часть от целого («половина», «малая часть», «большая часть»).</w:t>
      </w:r>
    </w:p>
    <w:p w14:paraId="5CD1D7F1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Даты указываются полностью (на</w:t>
      </w:r>
      <w:r w:rsidRPr="0054157D">
        <w:rPr>
          <w:rFonts w:cs="Times New Roman"/>
          <w:szCs w:val="28"/>
          <w:lang w:val="ru-RU"/>
        </w:rPr>
        <w:t>пример, «2 января 1995 года»). При указании времени по возможности используются выражения «утром», «днём», «вечером»; при необходимости указания конкретного времени — формат «в 12 часов дня».</w:t>
      </w:r>
    </w:p>
    <w:p w14:paraId="79562AE3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Единицы измерения записываются полностью, без сокращений (наприм</w:t>
      </w:r>
      <w:r w:rsidRPr="0054157D">
        <w:rPr>
          <w:rFonts w:cs="Times New Roman"/>
          <w:szCs w:val="28"/>
          <w:lang w:val="ru-RU"/>
        </w:rPr>
        <w:t>ер, «15 миллионов», «2 килограмма»).</w:t>
      </w:r>
    </w:p>
    <w:p w14:paraId="79B84DB5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Длинные комбинации цифр (телефонные номера) рекомендуется делить на группы через дефис или пробел.</w:t>
      </w:r>
    </w:p>
    <w:p w14:paraId="2E8A13B6" w14:textId="77777777" w:rsidR="00407D31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В словах, где предусмотрено написание буквы «ё», важно использовать её вместо буквы «е».</w:t>
      </w:r>
    </w:p>
    <w:p w14:paraId="28851048" w14:textId="77777777" w:rsidR="00045105" w:rsidRPr="0054157D" w:rsidRDefault="00045105" w:rsidP="0054157D">
      <w:pPr>
        <w:ind w:firstLine="709"/>
        <w:jc w:val="both"/>
        <w:rPr>
          <w:rFonts w:cs="Times New Roman"/>
          <w:szCs w:val="28"/>
          <w:lang w:val="ru-RU"/>
        </w:rPr>
      </w:pPr>
    </w:p>
    <w:p w14:paraId="022309CF" w14:textId="77777777" w:rsidR="00407D31" w:rsidRPr="0054157D" w:rsidRDefault="003764BC" w:rsidP="00045105">
      <w:pPr>
        <w:pStyle w:val="21"/>
        <w:spacing w:before="0" w:after="0"/>
        <w:jc w:val="center"/>
        <w:rPr>
          <w:rFonts w:ascii="Times New Roman" w:hAnsi="Times New Roman" w:cs="Times New Roman"/>
          <w:szCs w:val="28"/>
          <w:lang w:val="ru-RU"/>
        </w:rPr>
      </w:pPr>
      <w:r w:rsidRPr="0054157D">
        <w:rPr>
          <w:rFonts w:ascii="Times New Roman" w:hAnsi="Times New Roman" w:cs="Times New Roman"/>
          <w:szCs w:val="28"/>
          <w:lang w:val="ru-RU"/>
        </w:rPr>
        <w:t xml:space="preserve">3.7. Рекомендации по шрифту и </w:t>
      </w:r>
      <w:r w:rsidRPr="0054157D">
        <w:rPr>
          <w:rFonts w:ascii="Times New Roman" w:hAnsi="Times New Roman" w:cs="Times New Roman"/>
          <w:szCs w:val="28"/>
          <w:lang w:val="ru-RU"/>
        </w:rPr>
        <w:t>оформлению</w:t>
      </w:r>
    </w:p>
    <w:p w14:paraId="153BF1C4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 xml:space="preserve">Используется один вид и размер шрифта с простым прямым начертанием, без засечек и украшений (предпочтительно </w:t>
      </w:r>
      <w:r w:rsidRPr="0054157D">
        <w:rPr>
          <w:rFonts w:cs="Times New Roman"/>
          <w:szCs w:val="28"/>
        </w:rPr>
        <w:t>Arial</w:t>
      </w:r>
      <w:r w:rsidRPr="0054157D">
        <w:rPr>
          <w:rFonts w:cs="Times New Roman"/>
          <w:szCs w:val="28"/>
          <w:lang w:val="ru-RU"/>
        </w:rPr>
        <w:t xml:space="preserve">, </w:t>
      </w:r>
      <w:r w:rsidRPr="0054157D">
        <w:rPr>
          <w:rFonts w:cs="Times New Roman"/>
          <w:szCs w:val="28"/>
        </w:rPr>
        <w:t>Tahoma</w:t>
      </w:r>
      <w:r w:rsidRPr="0054157D">
        <w:rPr>
          <w:rFonts w:cs="Times New Roman"/>
          <w:szCs w:val="28"/>
          <w:lang w:val="ru-RU"/>
        </w:rPr>
        <w:t>), чёрного цвета на белом фоне, без затенения, обведения, подчёркивания.</w:t>
      </w:r>
    </w:p>
    <w:p w14:paraId="37B69C16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Кегль (размер) шрифта — не менее 14 пунктов. Межст</w:t>
      </w:r>
      <w:r w:rsidRPr="0054157D">
        <w:rPr>
          <w:rFonts w:cs="Times New Roman"/>
          <w:szCs w:val="28"/>
          <w:lang w:val="ru-RU"/>
        </w:rPr>
        <w:t>рочный интервал — от 1,3 до 1,5.</w:t>
      </w:r>
    </w:p>
    <w:p w14:paraId="738EC517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Не следует использовать написание только заглавными буквами, курсив и подчёркивание для основного текста.</w:t>
      </w:r>
    </w:p>
    <w:p w14:paraId="472C0009" w14:textId="77777777" w:rsidR="00407D31" w:rsidRPr="0054157D" w:rsidRDefault="003764BC" w:rsidP="0054157D">
      <w:pPr>
        <w:ind w:firstLine="709"/>
        <w:jc w:val="both"/>
        <w:rPr>
          <w:rFonts w:cs="Times New Roman"/>
          <w:szCs w:val="28"/>
          <w:lang w:val="ru-RU"/>
        </w:rPr>
      </w:pPr>
      <w:r w:rsidRPr="0054157D">
        <w:rPr>
          <w:rFonts w:cs="Times New Roman"/>
          <w:szCs w:val="28"/>
          <w:lang w:val="ru-RU"/>
        </w:rPr>
        <w:t>Для выделения важной информации используется полужирное начертание или увеличенный размер шрифта. Не рекомендуется пр</w:t>
      </w:r>
      <w:r w:rsidRPr="0054157D">
        <w:rPr>
          <w:rFonts w:cs="Times New Roman"/>
          <w:szCs w:val="28"/>
          <w:lang w:val="ru-RU"/>
        </w:rPr>
        <w:t>именять несколько различных способов выделения в одном тексте.</w:t>
      </w:r>
    </w:p>
    <w:p w14:paraId="7E0A3CB2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69C77A4A" w14:textId="696CDB85" w:rsidR="00407D31" w:rsidRDefault="003764BC" w:rsidP="0004510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lang w:val="ru-RU"/>
        </w:rPr>
      </w:pPr>
      <w:r w:rsidRPr="00045105">
        <w:rPr>
          <w:rFonts w:ascii="Times New Roman" w:hAnsi="Times New Roman" w:cs="Times New Roman"/>
          <w:sz w:val="28"/>
        </w:rPr>
        <w:t>IV</w:t>
      </w:r>
      <w:r w:rsidRPr="00045105">
        <w:rPr>
          <w:rFonts w:ascii="Times New Roman" w:hAnsi="Times New Roman" w:cs="Times New Roman"/>
          <w:sz w:val="28"/>
          <w:lang w:val="ru-RU"/>
        </w:rPr>
        <w:t xml:space="preserve">. </w:t>
      </w:r>
      <w:r w:rsidR="00045105" w:rsidRPr="00045105">
        <w:rPr>
          <w:rFonts w:ascii="Times New Roman" w:hAnsi="Times New Roman" w:cs="Times New Roman"/>
          <w:sz w:val="28"/>
          <w:lang w:val="ru-RU"/>
        </w:rPr>
        <w:t>Рекомендации по оформлению и предоставлению текстов, отвечающих потребностям инвалидов с интеллектуальными нарушениями на ясном языке</w:t>
      </w:r>
    </w:p>
    <w:p w14:paraId="21C57511" w14:textId="77777777" w:rsidR="00045105" w:rsidRPr="00045105" w:rsidRDefault="00045105" w:rsidP="00045105">
      <w:pPr>
        <w:rPr>
          <w:lang w:val="ru-RU"/>
        </w:rPr>
      </w:pPr>
    </w:p>
    <w:p w14:paraId="24AB4C04" w14:textId="77777777" w:rsidR="00407D31" w:rsidRPr="00045105" w:rsidRDefault="003764BC" w:rsidP="00045105">
      <w:pPr>
        <w:pStyle w:val="21"/>
        <w:spacing w:before="0" w:after="0"/>
        <w:jc w:val="center"/>
        <w:rPr>
          <w:rFonts w:ascii="Times New Roman" w:hAnsi="Times New Roman" w:cs="Times New Roman"/>
          <w:szCs w:val="28"/>
          <w:lang w:val="ru-RU"/>
        </w:rPr>
      </w:pPr>
      <w:r w:rsidRPr="00045105">
        <w:rPr>
          <w:rFonts w:ascii="Times New Roman" w:hAnsi="Times New Roman" w:cs="Times New Roman"/>
          <w:szCs w:val="28"/>
          <w:lang w:val="ru-RU"/>
        </w:rPr>
        <w:t>4.1. Бумажные носители</w:t>
      </w:r>
    </w:p>
    <w:p w14:paraId="5A8FF4D7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Не рекомендуется использовать</w:t>
      </w:r>
      <w:r w:rsidRPr="00045105">
        <w:rPr>
          <w:rFonts w:cs="Times New Roman"/>
          <w:szCs w:val="28"/>
          <w:lang w:val="ru-RU"/>
        </w:rPr>
        <w:t xml:space="preserve"> глянцевую бумагу (отсвечивает и затрудняет чтение), цветную бумагу и бумагу с фоновым рисунком.</w:t>
      </w:r>
    </w:p>
    <w:p w14:paraId="5FB0CF91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Плотность бумаги должна исключать просвечивание текста с обратной стороны.</w:t>
      </w:r>
    </w:p>
    <w:p w14:paraId="1D17EA5C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Рекомендуется крепкий переплёт, формат А4 или А5.</w:t>
      </w:r>
    </w:p>
    <w:p w14:paraId="3986887D" w14:textId="77777777" w:rsidR="00407D31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Не рекомендуется использовать боль</w:t>
      </w:r>
      <w:r w:rsidRPr="00045105">
        <w:rPr>
          <w:rFonts w:cs="Times New Roman"/>
          <w:szCs w:val="28"/>
          <w:lang w:val="ru-RU"/>
        </w:rPr>
        <w:t>шое количество страниц; при необходимости целесообразно разделить материал на 2–3 брошюры меньшего объёма.</w:t>
      </w:r>
    </w:p>
    <w:p w14:paraId="4EB7BBAF" w14:textId="77777777" w:rsidR="00045105" w:rsidRPr="00045105" w:rsidRDefault="00045105" w:rsidP="00045105">
      <w:pPr>
        <w:ind w:firstLine="709"/>
        <w:jc w:val="both"/>
        <w:rPr>
          <w:rFonts w:cs="Times New Roman"/>
          <w:szCs w:val="28"/>
          <w:lang w:val="ru-RU"/>
        </w:rPr>
      </w:pPr>
    </w:p>
    <w:p w14:paraId="792EFEAB" w14:textId="77777777" w:rsidR="00407D31" w:rsidRPr="00045105" w:rsidRDefault="003764BC" w:rsidP="00045105">
      <w:pPr>
        <w:pStyle w:val="21"/>
        <w:spacing w:before="0" w:after="0"/>
        <w:jc w:val="center"/>
        <w:rPr>
          <w:rFonts w:ascii="Times New Roman" w:hAnsi="Times New Roman" w:cs="Times New Roman"/>
          <w:szCs w:val="28"/>
          <w:lang w:val="ru-RU"/>
        </w:rPr>
      </w:pPr>
      <w:r w:rsidRPr="00045105">
        <w:rPr>
          <w:rFonts w:ascii="Times New Roman" w:hAnsi="Times New Roman" w:cs="Times New Roman"/>
          <w:szCs w:val="28"/>
          <w:lang w:val="ru-RU"/>
        </w:rPr>
        <w:t>4.2. Аудио- и видеоформат</w:t>
      </w:r>
    </w:p>
    <w:p w14:paraId="1AECEF78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Аудиозапись должна быть чёткой и качественной: нормальная громкость, без помех и фонового шума, без резких переходов от ти</w:t>
      </w:r>
      <w:r w:rsidRPr="00045105">
        <w:rPr>
          <w:rFonts w:cs="Times New Roman"/>
          <w:szCs w:val="28"/>
          <w:lang w:val="ru-RU"/>
        </w:rPr>
        <w:t>шины к громкому звуку и внезапных звуковых эффектов.</w:t>
      </w:r>
    </w:p>
    <w:p w14:paraId="0EAB8020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Говорящий должен иметь чёткую артикуляцию, говорить медленно, делать паузы. Рекомендуется использовать более низкие голоса. Не рекомендуется одновременный разговор нескольких человек, а также наложение м</w:t>
      </w:r>
      <w:r w:rsidRPr="00045105">
        <w:rPr>
          <w:rFonts w:cs="Times New Roman"/>
          <w:szCs w:val="28"/>
          <w:lang w:val="ru-RU"/>
        </w:rPr>
        <w:t>узыки и звуковых эффектов на речь.</w:t>
      </w:r>
    </w:p>
    <w:p w14:paraId="645F0192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Видеозапись должна быть высокого качества. Текст и изображения не должны быстро меняться. Рекомендуется использовать статичные кадры и избегать резкой смены кадров.</w:t>
      </w:r>
    </w:p>
    <w:p w14:paraId="2BCC35DA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Следует избегать звуковой и визуальной фоновой активност</w:t>
      </w:r>
      <w:r w:rsidRPr="00045105">
        <w:rPr>
          <w:rFonts w:cs="Times New Roman"/>
          <w:szCs w:val="28"/>
          <w:lang w:val="ru-RU"/>
        </w:rPr>
        <w:t>и, не относящейся к теме материала.</w:t>
      </w:r>
    </w:p>
    <w:p w14:paraId="543AB0AE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6A98DDCC" w14:textId="0EF9ADD5" w:rsidR="00407D31" w:rsidRDefault="003764BC" w:rsidP="0004510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lang w:val="ru-RU"/>
        </w:rPr>
      </w:pPr>
      <w:r w:rsidRPr="00045105">
        <w:rPr>
          <w:rFonts w:ascii="Times New Roman" w:hAnsi="Times New Roman" w:cs="Times New Roman"/>
          <w:sz w:val="28"/>
        </w:rPr>
        <w:t>V</w:t>
      </w:r>
      <w:r w:rsidRPr="00045105">
        <w:rPr>
          <w:rFonts w:ascii="Times New Roman" w:hAnsi="Times New Roman" w:cs="Times New Roman"/>
          <w:sz w:val="28"/>
          <w:lang w:val="ru-RU"/>
        </w:rPr>
        <w:t xml:space="preserve">. </w:t>
      </w:r>
      <w:r w:rsidR="00045105" w:rsidRPr="00045105">
        <w:rPr>
          <w:rFonts w:ascii="Times New Roman" w:hAnsi="Times New Roman" w:cs="Times New Roman"/>
          <w:sz w:val="28"/>
          <w:lang w:val="ru-RU"/>
        </w:rPr>
        <w:t>Оценка качества текстов на ясном языке</w:t>
      </w:r>
    </w:p>
    <w:p w14:paraId="4600028E" w14:textId="77777777" w:rsidR="00045105" w:rsidRPr="00045105" w:rsidRDefault="00045105" w:rsidP="00045105">
      <w:pPr>
        <w:rPr>
          <w:lang w:val="ru-RU"/>
        </w:rPr>
      </w:pPr>
    </w:p>
    <w:p w14:paraId="0581CC1B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Оценка качества подготовленных текстов на ясном языке является обязательным этапом работы, обеспечивающим соответствие материала потребностям целевой аудитории.</w:t>
      </w:r>
    </w:p>
    <w:p w14:paraId="5F7FD7FC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 xml:space="preserve">Оценка </w:t>
      </w:r>
      <w:r w:rsidRPr="00045105">
        <w:rPr>
          <w:rFonts w:cs="Times New Roman"/>
          <w:szCs w:val="28"/>
          <w:lang w:val="ru-RU"/>
        </w:rPr>
        <w:t>проводится не менее чем двумя экспертами-оценщиками, из которых хотя бы один является лицом из числа инвалидов с интеллектуальными нарушениями, прошедшим предварительный инструктаж. Оценке подлежат: заинтересованность целевой аудитории в содержании текста;</w:t>
      </w:r>
      <w:r w:rsidRPr="00045105">
        <w:rPr>
          <w:rFonts w:cs="Times New Roman"/>
          <w:szCs w:val="28"/>
          <w:lang w:val="ru-RU"/>
        </w:rPr>
        <w:t xml:space="preserve"> ясность текста в целом и его отдельных частей; понятность структуры и последовательности изложения; привлекательность внешнего оформления; достоверность и полнота представленных данных.</w:t>
      </w:r>
    </w:p>
    <w:p w14:paraId="468DD6E2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Эксперты-оценщики на основании имеющихся умений должны: подбирать под</w:t>
      </w:r>
      <w:r w:rsidRPr="00045105">
        <w:rPr>
          <w:rFonts w:cs="Times New Roman"/>
          <w:szCs w:val="28"/>
          <w:lang w:val="ru-RU"/>
        </w:rPr>
        <w:t>ходящее к теме графическое изображение; соотносить тему, графическое изображение и фразу; составлять текст из нескольких частей; отличать по внешнему виду текст, подготовленный на ясном языке; оценивать свой уровень понимания информации.</w:t>
      </w:r>
    </w:p>
    <w:p w14:paraId="4A796B00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Если экспертам-оце</w:t>
      </w:r>
      <w:r w:rsidRPr="00045105">
        <w:rPr>
          <w:rFonts w:cs="Times New Roman"/>
          <w:szCs w:val="28"/>
          <w:lang w:val="ru-RU"/>
        </w:rPr>
        <w:t>нщикам не понятны отдельные слова, фразы или содержание текста в целом, проект перерабатывается и повторно представляется для оценки. Для проверки понимания рекомендуется задавать конкретные вопросы, непосредственно связанные с содержанием текста. По оконч</w:t>
      </w:r>
      <w:r w:rsidRPr="00045105">
        <w:rPr>
          <w:rFonts w:cs="Times New Roman"/>
          <w:szCs w:val="28"/>
          <w:lang w:val="ru-RU"/>
        </w:rPr>
        <w:t>ании работы над текстом рекомендуется предложить прочитать его инвалидам, не участвовавшим в процессе оценки.</w:t>
      </w:r>
    </w:p>
    <w:p w14:paraId="2F0AC31B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4AEBB00F" w14:textId="77777777" w:rsidR="00407D31" w:rsidRDefault="003764BC" w:rsidP="0004510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lang w:val="ru-RU"/>
        </w:rPr>
      </w:pPr>
      <w:r w:rsidRPr="00045105">
        <w:rPr>
          <w:rFonts w:ascii="Times New Roman" w:hAnsi="Times New Roman" w:cs="Times New Roman"/>
          <w:sz w:val="28"/>
          <w:lang w:val="ru-RU"/>
        </w:rPr>
        <w:t>СПИСОК ИСПОЛЬЗОВАННЫХ ИСТОЧНИКОВ</w:t>
      </w:r>
    </w:p>
    <w:p w14:paraId="39C74EFB" w14:textId="77777777" w:rsidR="00045105" w:rsidRPr="00045105" w:rsidRDefault="00045105" w:rsidP="00045105">
      <w:pPr>
        <w:rPr>
          <w:lang w:val="ru-RU"/>
        </w:rPr>
      </w:pPr>
    </w:p>
    <w:p w14:paraId="4ECE13B4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1. Конвенция о правах инвалидов (принята Резолюцией Генеральной Ассамблеи ООН от 13.12.2006 № 61/106).</w:t>
      </w:r>
    </w:p>
    <w:p w14:paraId="52D6BB94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 xml:space="preserve">2. </w:t>
      </w:r>
      <w:r w:rsidRPr="00045105">
        <w:rPr>
          <w:rFonts w:cs="Times New Roman"/>
          <w:szCs w:val="28"/>
          <w:lang w:val="ru-RU"/>
        </w:rPr>
        <w:t>Федеральный закон от 24.11.1995 № 181-ФЗ «О социальной защите инвалидов в Российской Федерации» (с изм.).</w:t>
      </w:r>
    </w:p>
    <w:p w14:paraId="12E6F8C8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3. Федеральный закон от 25.12.2023 № 651-ФЗ «О внесении изменений в отдельные законодательные акты Российской Федерации».</w:t>
      </w:r>
    </w:p>
    <w:p w14:paraId="41E2C63B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4. Государственная программа</w:t>
      </w:r>
      <w:r w:rsidRPr="00045105">
        <w:rPr>
          <w:rFonts w:cs="Times New Roman"/>
          <w:szCs w:val="28"/>
          <w:lang w:val="ru-RU"/>
        </w:rPr>
        <w:t xml:space="preserve"> Российской Федерации «Доступная среда» (постановление Правительства РФ от 29.03.2019 № 363).</w:t>
      </w:r>
    </w:p>
    <w:p w14:paraId="33DB9A67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5. Приказ Минтруда России от 23.05.2025 № 322н «Об утверждении стандарта оказания услуги по социально-психологической реабилитации и абилитации инвалидов».</w:t>
      </w:r>
    </w:p>
    <w:p w14:paraId="0ABF3A83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6. При</w:t>
      </w:r>
      <w:r w:rsidRPr="00045105">
        <w:rPr>
          <w:rFonts w:cs="Times New Roman"/>
          <w:szCs w:val="28"/>
          <w:lang w:val="ru-RU"/>
        </w:rPr>
        <w:t>каз Минтруда России от 30.05.2025 № 346н «Об утверждении стандарта оказания услуги по социально-психологической реабилитации и абилитации детей-инвалидов».</w:t>
      </w:r>
    </w:p>
    <w:p w14:paraId="653465F1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</w:rPr>
      </w:pPr>
      <w:r w:rsidRPr="00045105">
        <w:rPr>
          <w:rFonts w:cs="Times New Roman"/>
          <w:szCs w:val="28"/>
          <w:lang w:val="ru-RU"/>
        </w:rPr>
        <w:t xml:space="preserve">7. </w:t>
      </w:r>
      <w:r w:rsidRPr="00045105">
        <w:rPr>
          <w:rFonts w:cs="Times New Roman"/>
          <w:szCs w:val="28"/>
        </w:rPr>
        <w:t>Inclusion</w:t>
      </w:r>
      <w:r w:rsidRPr="00045105">
        <w:rPr>
          <w:rFonts w:cs="Times New Roman"/>
          <w:szCs w:val="28"/>
          <w:lang w:val="ru-RU"/>
        </w:rPr>
        <w:t xml:space="preserve"> </w:t>
      </w:r>
      <w:r w:rsidRPr="00045105">
        <w:rPr>
          <w:rFonts w:cs="Times New Roman"/>
          <w:szCs w:val="28"/>
        </w:rPr>
        <w:t>Europe</w:t>
      </w:r>
      <w:r w:rsidRPr="00045105">
        <w:rPr>
          <w:rFonts w:cs="Times New Roman"/>
          <w:szCs w:val="28"/>
          <w:lang w:val="ru-RU"/>
        </w:rPr>
        <w:t xml:space="preserve">. Информация для всех: европейские правила подготовки доступной информации. </w:t>
      </w:r>
      <w:r w:rsidRPr="00045105">
        <w:rPr>
          <w:rFonts w:cs="Times New Roman"/>
          <w:szCs w:val="28"/>
        </w:rPr>
        <w:t>2-е и</w:t>
      </w:r>
      <w:r w:rsidRPr="00045105">
        <w:rPr>
          <w:rFonts w:cs="Times New Roman"/>
          <w:szCs w:val="28"/>
        </w:rPr>
        <w:t>зд. Брюссель, 2014.</w:t>
      </w:r>
    </w:p>
    <w:p w14:paraId="2637AACA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</w:rPr>
      </w:pPr>
      <w:r w:rsidRPr="00045105">
        <w:rPr>
          <w:rFonts w:cs="Times New Roman"/>
          <w:szCs w:val="28"/>
        </w:rPr>
        <w:t>8. World Health Organization, UNICEF. Global Report on Assistive Technology. Geneva: WHO, 2022.</w:t>
      </w:r>
    </w:p>
    <w:p w14:paraId="409FD1DD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</w:rPr>
        <w:t>9. World Health Organization. Tracking Progress on Access to Assistive Technology. Geneva</w:t>
      </w:r>
      <w:r w:rsidRPr="00045105">
        <w:rPr>
          <w:rFonts w:cs="Times New Roman"/>
          <w:szCs w:val="28"/>
          <w:lang w:val="ru-RU"/>
        </w:rPr>
        <w:t xml:space="preserve">: </w:t>
      </w:r>
      <w:r w:rsidRPr="00045105">
        <w:rPr>
          <w:rFonts w:cs="Times New Roman"/>
          <w:szCs w:val="28"/>
        </w:rPr>
        <w:t>WHO</w:t>
      </w:r>
      <w:r w:rsidRPr="00045105">
        <w:rPr>
          <w:rFonts w:cs="Times New Roman"/>
          <w:szCs w:val="28"/>
          <w:lang w:val="ru-RU"/>
        </w:rPr>
        <w:t>, 2025.</w:t>
      </w:r>
    </w:p>
    <w:p w14:paraId="4E42D3E4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10. Хитрюк В.В., Сороко Е.Н., Гришан Т</w:t>
      </w:r>
      <w:r w:rsidRPr="00045105">
        <w:rPr>
          <w:rFonts w:cs="Times New Roman"/>
          <w:szCs w:val="28"/>
          <w:lang w:val="ru-RU"/>
        </w:rPr>
        <w:t>.В., Ковалёва В.И. «Ясный язык»: как сделать информацию доступной для чтения и понимания: Методические рекомендации. Минск: БГПУ, 2019. 52 с.</w:t>
      </w:r>
    </w:p>
    <w:p w14:paraId="74C7AC0A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11. Шпицберг И.Л., Попова М.В., Криворучко С.О. Обеспечение условий доступности всех объектов инфраструктуры и соц</w:t>
      </w:r>
      <w:r w:rsidRPr="00045105">
        <w:rPr>
          <w:rFonts w:cs="Times New Roman"/>
          <w:szCs w:val="28"/>
          <w:lang w:val="ru-RU"/>
        </w:rPr>
        <w:t>иальных услуг для людей, имеющих расстройства аутистического спектра (РАС) и другие ментальные формы инвалидности: Информационно-методическое пособие / Под ред. И.Л. Шпицберга. М.: Наш Солнечный Мир, 2019.</w:t>
      </w:r>
    </w:p>
    <w:p w14:paraId="2B1FF026" w14:textId="5A02ED4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12. Центр реабилитации инвалидов детства «Наш солн</w:t>
      </w:r>
      <w:r w:rsidRPr="00045105">
        <w:rPr>
          <w:rFonts w:cs="Times New Roman"/>
          <w:szCs w:val="28"/>
          <w:lang w:val="ru-RU"/>
        </w:rPr>
        <w:t xml:space="preserve">ечный мир». Ясный язык: принципы и практика [Электронный ресурс]. </w:t>
      </w:r>
      <w:r w:rsidRPr="00045105">
        <w:rPr>
          <w:rFonts w:cs="Times New Roman"/>
          <w:szCs w:val="28"/>
        </w:rPr>
        <w:t>URL</w:t>
      </w:r>
      <w:r w:rsidRPr="00045105">
        <w:rPr>
          <w:rFonts w:cs="Times New Roman"/>
          <w:szCs w:val="28"/>
          <w:lang w:val="ru-RU"/>
        </w:rPr>
        <w:t xml:space="preserve">: </w:t>
      </w:r>
      <w:r w:rsidRPr="00045105">
        <w:rPr>
          <w:rFonts w:cs="Times New Roman"/>
          <w:szCs w:val="28"/>
        </w:rPr>
        <w:t>https</w:t>
      </w:r>
      <w:r w:rsidRPr="00045105">
        <w:rPr>
          <w:rFonts w:cs="Times New Roman"/>
          <w:szCs w:val="28"/>
          <w:lang w:val="ru-RU"/>
        </w:rPr>
        <w:t>://</w:t>
      </w:r>
      <w:r w:rsidRPr="00045105">
        <w:rPr>
          <w:rFonts w:cs="Times New Roman"/>
          <w:szCs w:val="28"/>
        </w:rPr>
        <w:t>solnechnymir</w:t>
      </w:r>
      <w:r w:rsidRPr="00045105">
        <w:rPr>
          <w:rFonts w:cs="Times New Roman"/>
          <w:szCs w:val="28"/>
          <w:lang w:val="ru-RU"/>
        </w:rPr>
        <w:t>.</w:t>
      </w:r>
      <w:r w:rsidRPr="00045105">
        <w:rPr>
          <w:rFonts w:cs="Times New Roman"/>
          <w:szCs w:val="28"/>
        </w:rPr>
        <w:t>ru</w:t>
      </w:r>
      <w:r w:rsidRPr="00045105">
        <w:rPr>
          <w:rFonts w:cs="Times New Roman"/>
          <w:szCs w:val="28"/>
          <w:lang w:val="ru-RU"/>
        </w:rPr>
        <w:t>/</w:t>
      </w:r>
      <w:r w:rsidRPr="00045105">
        <w:rPr>
          <w:rFonts w:cs="Times New Roman"/>
          <w:szCs w:val="28"/>
        </w:rPr>
        <w:t>easy</w:t>
      </w:r>
      <w:r w:rsidRPr="00045105">
        <w:rPr>
          <w:rFonts w:cs="Times New Roman"/>
          <w:szCs w:val="28"/>
          <w:lang w:val="ru-RU"/>
        </w:rPr>
        <w:t>_</w:t>
      </w:r>
      <w:r w:rsidRPr="00045105">
        <w:rPr>
          <w:rFonts w:cs="Times New Roman"/>
          <w:szCs w:val="28"/>
        </w:rPr>
        <w:t>read</w:t>
      </w:r>
      <w:r w:rsidRPr="00045105">
        <w:rPr>
          <w:rFonts w:cs="Times New Roman"/>
          <w:szCs w:val="28"/>
          <w:lang w:val="ru-RU"/>
        </w:rPr>
        <w:t>/ (дата обращения: 15.03.2026).</w:t>
      </w:r>
      <w:r w:rsidR="00045105">
        <w:rPr>
          <w:rFonts w:cs="Times New Roman"/>
          <w:szCs w:val="28"/>
          <w:lang w:val="ru-RU"/>
        </w:rPr>
        <w:t>5</w:t>
      </w:r>
    </w:p>
    <w:p w14:paraId="034CA6AB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</w:rPr>
      </w:pPr>
      <w:r w:rsidRPr="00045105">
        <w:rPr>
          <w:rFonts w:cs="Times New Roman"/>
          <w:szCs w:val="28"/>
          <w:lang w:val="ru-RU"/>
        </w:rPr>
        <w:t xml:space="preserve">13. РБОО «Центр лечебной педагогики». Методические материалы по альтернативной и дополнительной коммуникации. </w:t>
      </w:r>
      <w:r w:rsidRPr="00045105">
        <w:rPr>
          <w:rFonts w:cs="Times New Roman"/>
          <w:szCs w:val="28"/>
        </w:rPr>
        <w:t>М., 2020.</w:t>
      </w:r>
    </w:p>
    <w:p w14:paraId="2EA29ED3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</w:rPr>
      </w:pPr>
      <w:r w:rsidRPr="00045105">
        <w:rPr>
          <w:rFonts w:cs="Times New Roman"/>
          <w:szCs w:val="28"/>
        </w:rPr>
        <w:t>14. UNICEF. Framework for Building Capacity for Assistive Technology and Alternative Augmentative Communication. UNICEF Europe and Central Asia, 2023.</w:t>
      </w:r>
    </w:p>
    <w:p w14:paraId="2FB3E10B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</w:rPr>
        <w:t>15. American Speech-Language-Hearing Association (ASHA). Augmentative and Alternative Communication (AAC</w:t>
      </w:r>
      <w:r w:rsidRPr="00045105">
        <w:rPr>
          <w:rFonts w:cs="Times New Roman"/>
          <w:szCs w:val="28"/>
        </w:rPr>
        <w:t>). ASHA</w:t>
      </w:r>
      <w:r w:rsidRPr="00045105">
        <w:rPr>
          <w:rFonts w:cs="Times New Roman"/>
          <w:szCs w:val="28"/>
          <w:lang w:val="ru-RU"/>
        </w:rPr>
        <w:t xml:space="preserve"> </w:t>
      </w:r>
      <w:r w:rsidRPr="00045105">
        <w:rPr>
          <w:rFonts w:cs="Times New Roman"/>
          <w:szCs w:val="28"/>
        </w:rPr>
        <w:t>Practice</w:t>
      </w:r>
      <w:r w:rsidRPr="00045105">
        <w:rPr>
          <w:rFonts w:cs="Times New Roman"/>
          <w:szCs w:val="28"/>
          <w:lang w:val="ru-RU"/>
        </w:rPr>
        <w:t xml:space="preserve"> </w:t>
      </w:r>
      <w:r w:rsidRPr="00045105">
        <w:rPr>
          <w:rFonts w:cs="Times New Roman"/>
          <w:szCs w:val="28"/>
        </w:rPr>
        <w:t>Portal</w:t>
      </w:r>
      <w:r w:rsidRPr="00045105">
        <w:rPr>
          <w:rFonts w:cs="Times New Roman"/>
          <w:szCs w:val="28"/>
          <w:lang w:val="ru-RU"/>
        </w:rPr>
        <w:t xml:space="preserve"> [Электронный ресурс]. </w:t>
      </w:r>
      <w:r w:rsidRPr="00045105">
        <w:rPr>
          <w:rFonts w:cs="Times New Roman"/>
          <w:szCs w:val="28"/>
        </w:rPr>
        <w:t>URL</w:t>
      </w:r>
      <w:r w:rsidRPr="00045105">
        <w:rPr>
          <w:rFonts w:cs="Times New Roman"/>
          <w:szCs w:val="28"/>
          <w:lang w:val="ru-RU"/>
        </w:rPr>
        <w:t xml:space="preserve">: </w:t>
      </w:r>
      <w:r w:rsidRPr="00045105">
        <w:rPr>
          <w:rFonts w:cs="Times New Roman"/>
          <w:szCs w:val="28"/>
        </w:rPr>
        <w:t>https</w:t>
      </w:r>
      <w:r w:rsidRPr="00045105">
        <w:rPr>
          <w:rFonts w:cs="Times New Roman"/>
          <w:szCs w:val="28"/>
          <w:lang w:val="ru-RU"/>
        </w:rPr>
        <w:t>://</w:t>
      </w:r>
      <w:r w:rsidRPr="00045105">
        <w:rPr>
          <w:rFonts w:cs="Times New Roman"/>
          <w:szCs w:val="28"/>
        </w:rPr>
        <w:t>www</w:t>
      </w:r>
      <w:r w:rsidRPr="00045105">
        <w:rPr>
          <w:rFonts w:cs="Times New Roman"/>
          <w:szCs w:val="28"/>
          <w:lang w:val="ru-RU"/>
        </w:rPr>
        <w:t>.</w:t>
      </w:r>
      <w:r w:rsidRPr="00045105">
        <w:rPr>
          <w:rFonts w:cs="Times New Roman"/>
          <w:szCs w:val="28"/>
        </w:rPr>
        <w:t>asha</w:t>
      </w:r>
      <w:r w:rsidRPr="00045105">
        <w:rPr>
          <w:rFonts w:cs="Times New Roman"/>
          <w:szCs w:val="28"/>
          <w:lang w:val="ru-RU"/>
        </w:rPr>
        <w:t>.</w:t>
      </w:r>
      <w:r w:rsidRPr="00045105">
        <w:rPr>
          <w:rFonts w:cs="Times New Roman"/>
          <w:szCs w:val="28"/>
        </w:rPr>
        <w:t>org</w:t>
      </w:r>
      <w:r w:rsidRPr="00045105">
        <w:rPr>
          <w:rFonts w:cs="Times New Roman"/>
          <w:szCs w:val="28"/>
          <w:lang w:val="ru-RU"/>
        </w:rPr>
        <w:t>/</w:t>
      </w:r>
      <w:r w:rsidRPr="00045105">
        <w:rPr>
          <w:rFonts w:cs="Times New Roman"/>
          <w:szCs w:val="28"/>
        </w:rPr>
        <w:t>practice</w:t>
      </w:r>
      <w:r w:rsidRPr="00045105">
        <w:rPr>
          <w:rFonts w:cs="Times New Roman"/>
          <w:szCs w:val="28"/>
          <w:lang w:val="ru-RU"/>
        </w:rPr>
        <w:t>-</w:t>
      </w:r>
      <w:r w:rsidRPr="00045105">
        <w:rPr>
          <w:rFonts w:cs="Times New Roman"/>
          <w:szCs w:val="28"/>
        </w:rPr>
        <w:t>portal</w:t>
      </w:r>
      <w:r w:rsidRPr="00045105">
        <w:rPr>
          <w:rFonts w:cs="Times New Roman"/>
          <w:szCs w:val="28"/>
          <w:lang w:val="ru-RU"/>
        </w:rPr>
        <w:t>/</w:t>
      </w:r>
      <w:r w:rsidRPr="00045105">
        <w:rPr>
          <w:rFonts w:cs="Times New Roman"/>
          <w:szCs w:val="28"/>
        </w:rPr>
        <w:t>professional</w:t>
      </w:r>
      <w:r w:rsidRPr="00045105">
        <w:rPr>
          <w:rFonts w:cs="Times New Roman"/>
          <w:szCs w:val="28"/>
          <w:lang w:val="ru-RU"/>
        </w:rPr>
        <w:t>-</w:t>
      </w:r>
      <w:r w:rsidRPr="00045105">
        <w:rPr>
          <w:rFonts w:cs="Times New Roman"/>
          <w:szCs w:val="28"/>
        </w:rPr>
        <w:t>issues</w:t>
      </w:r>
      <w:r w:rsidRPr="00045105">
        <w:rPr>
          <w:rFonts w:cs="Times New Roman"/>
          <w:szCs w:val="28"/>
          <w:lang w:val="ru-RU"/>
        </w:rPr>
        <w:t>/</w:t>
      </w:r>
      <w:r w:rsidRPr="00045105">
        <w:rPr>
          <w:rFonts w:cs="Times New Roman"/>
          <w:szCs w:val="28"/>
        </w:rPr>
        <w:t>augmentative</w:t>
      </w:r>
      <w:r w:rsidRPr="00045105">
        <w:rPr>
          <w:rFonts w:cs="Times New Roman"/>
          <w:szCs w:val="28"/>
          <w:lang w:val="ru-RU"/>
        </w:rPr>
        <w:t>-</w:t>
      </w:r>
      <w:r w:rsidRPr="00045105">
        <w:rPr>
          <w:rFonts w:cs="Times New Roman"/>
          <w:szCs w:val="28"/>
        </w:rPr>
        <w:t>and</w:t>
      </w:r>
      <w:r w:rsidRPr="00045105">
        <w:rPr>
          <w:rFonts w:cs="Times New Roman"/>
          <w:szCs w:val="28"/>
          <w:lang w:val="ru-RU"/>
        </w:rPr>
        <w:t>-</w:t>
      </w:r>
      <w:r w:rsidRPr="00045105">
        <w:rPr>
          <w:rFonts w:cs="Times New Roman"/>
          <w:szCs w:val="28"/>
        </w:rPr>
        <w:t>alternative</w:t>
      </w:r>
      <w:r w:rsidRPr="00045105">
        <w:rPr>
          <w:rFonts w:cs="Times New Roman"/>
          <w:szCs w:val="28"/>
          <w:lang w:val="ru-RU"/>
        </w:rPr>
        <w:t>-</w:t>
      </w:r>
      <w:r w:rsidRPr="00045105">
        <w:rPr>
          <w:rFonts w:cs="Times New Roman"/>
          <w:szCs w:val="28"/>
        </w:rPr>
        <w:t>communication</w:t>
      </w:r>
      <w:r w:rsidRPr="00045105">
        <w:rPr>
          <w:rFonts w:cs="Times New Roman"/>
          <w:szCs w:val="28"/>
          <w:lang w:val="ru-RU"/>
        </w:rPr>
        <w:t>/ (дата обращения: 15.04.2026).</w:t>
      </w:r>
    </w:p>
    <w:p w14:paraId="22CD2C0E" w14:textId="77777777" w:rsidR="00407D31" w:rsidRPr="00045105" w:rsidRDefault="003764BC" w:rsidP="00045105">
      <w:p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16. Пономаренко Г.Н. (ред.) Физическая и реабилитационная медицина: национ</w:t>
      </w:r>
      <w:r w:rsidRPr="00045105">
        <w:rPr>
          <w:rFonts w:cs="Times New Roman"/>
          <w:szCs w:val="28"/>
          <w:lang w:val="ru-RU"/>
        </w:rPr>
        <w:t>альное руководство. М.: ГЭОТАР-Медиа, 2023. 880 с.</w:t>
      </w:r>
    </w:p>
    <w:p w14:paraId="341FCC62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42F0A764" w14:textId="77777777" w:rsidR="00407D31" w:rsidRPr="00045105" w:rsidRDefault="003764BC" w:rsidP="00045105">
      <w:pPr>
        <w:pStyle w:val="1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045105">
        <w:rPr>
          <w:rFonts w:ascii="Times New Roman" w:hAnsi="Times New Roman" w:cs="Times New Roman"/>
          <w:sz w:val="28"/>
          <w:lang w:val="ru-RU"/>
        </w:rPr>
        <w:t>Приложение 1</w:t>
      </w:r>
    </w:p>
    <w:p w14:paraId="6660A0C0" w14:textId="0B17C3A5" w:rsidR="00407D31" w:rsidRDefault="003764BC" w:rsidP="00C53B2C">
      <w:pPr>
        <w:jc w:val="center"/>
        <w:rPr>
          <w:rFonts w:cs="Times New Roman"/>
          <w:b/>
          <w:bCs/>
          <w:szCs w:val="28"/>
          <w:lang w:val="ru-RU"/>
        </w:rPr>
      </w:pPr>
      <w:r w:rsidRPr="00045105">
        <w:rPr>
          <w:rFonts w:cs="Times New Roman"/>
          <w:b/>
          <w:szCs w:val="28"/>
          <w:lang w:val="ru-RU"/>
        </w:rPr>
        <w:t>Рекомендации по подготовке текстов на ясном языке в сфере безопасности</w:t>
      </w:r>
      <w:r w:rsidR="00C53B2C" w:rsidRPr="00C53B2C">
        <w:rPr>
          <w:lang w:val="ru-RU"/>
        </w:rPr>
        <w:t xml:space="preserve"> </w:t>
      </w:r>
      <w:r w:rsidR="00C53B2C" w:rsidRPr="00C53B2C">
        <w:rPr>
          <w:rFonts w:cs="Times New Roman"/>
          <w:b/>
          <w:bCs/>
          <w:szCs w:val="28"/>
          <w:lang w:val="ru-RU"/>
        </w:rPr>
        <w:t xml:space="preserve">для специалистов (соцработников, реабилитологов, педагогов, </w:t>
      </w:r>
      <w:r w:rsidR="00C53B2C">
        <w:rPr>
          <w:rFonts w:cs="Times New Roman"/>
          <w:b/>
          <w:bCs/>
          <w:szCs w:val="28"/>
          <w:lang w:val="ru-RU"/>
        </w:rPr>
        <w:t>с</w:t>
      </w:r>
      <w:r w:rsidR="00C53B2C" w:rsidRPr="00C53B2C">
        <w:rPr>
          <w:rFonts w:cs="Times New Roman"/>
          <w:b/>
          <w:bCs/>
          <w:szCs w:val="28"/>
          <w:lang w:val="ru-RU"/>
        </w:rPr>
        <w:t>отрудников НКО и служб сопровождения) для людей с интеллектуальными нарушениями</w:t>
      </w:r>
    </w:p>
    <w:p w14:paraId="463FEEFD" w14:textId="77777777" w:rsidR="00C53B2C" w:rsidRPr="00C53B2C" w:rsidRDefault="00C53B2C" w:rsidP="00C53B2C">
      <w:pPr>
        <w:jc w:val="center"/>
        <w:rPr>
          <w:rFonts w:cs="Times New Roman"/>
          <w:b/>
          <w:bCs/>
          <w:szCs w:val="28"/>
          <w:lang w:val="ru-RU"/>
        </w:rPr>
      </w:pPr>
    </w:p>
    <w:p w14:paraId="2403E415" w14:textId="77777777" w:rsidR="00407D31" w:rsidRPr="004E4EDE" w:rsidRDefault="003764BC" w:rsidP="00045105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1. Общие принципы</w:t>
      </w:r>
    </w:p>
    <w:p w14:paraId="4451B68C" w14:textId="77777777" w:rsidR="00407D31" w:rsidRPr="00045105" w:rsidRDefault="003764BC" w:rsidP="00045105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Пишите короткими предложениями: 5–7 слов, одна мысль — одно предложение.</w:t>
      </w:r>
    </w:p>
    <w:p w14:paraId="0DD4E630" w14:textId="77777777" w:rsidR="00407D31" w:rsidRPr="00045105" w:rsidRDefault="003764BC" w:rsidP="00045105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Используйте простые слова. Предлагайте конкретные действия: «Сделайте так…», «Не делайте так…».</w:t>
      </w:r>
    </w:p>
    <w:p w14:paraId="3B8F844C" w14:textId="77777777" w:rsidR="00407D31" w:rsidRPr="00045105" w:rsidRDefault="003764BC" w:rsidP="00045105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Разделяйте текст на блоки с заголовкам</w:t>
      </w:r>
      <w:r w:rsidRPr="00045105">
        <w:rPr>
          <w:rFonts w:cs="Times New Roman"/>
          <w:szCs w:val="28"/>
          <w:lang w:val="ru-RU"/>
        </w:rPr>
        <w:t>и: «Что делать», «Чего не делать», «Если опасно».</w:t>
      </w:r>
    </w:p>
    <w:p w14:paraId="0BD32EAE" w14:textId="77777777" w:rsidR="00407D31" w:rsidRPr="00045105" w:rsidRDefault="003764BC" w:rsidP="00045105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В каждом блоке — 3–5 пунктов. Вначале — самое важное (что сохраняет здоровье и жизнь).</w:t>
      </w:r>
    </w:p>
    <w:p w14:paraId="3FB27F3C" w14:textId="77777777" w:rsidR="00407D31" w:rsidRPr="00045105" w:rsidRDefault="003764BC" w:rsidP="00045105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 xml:space="preserve">Используйте одни и те же слова для одного действия. Избегайте отрицаний: вместо «Не оставляйте без внимания» — </w:t>
      </w:r>
      <w:r w:rsidRPr="00045105">
        <w:rPr>
          <w:rFonts w:cs="Times New Roman"/>
          <w:szCs w:val="28"/>
          <w:lang w:val="ru-RU"/>
        </w:rPr>
        <w:t>«Обратите внимание».</w:t>
      </w:r>
    </w:p>
    <w:p w14:paraId="3DC7F936" w14:textId="77777777" w:rsidR="00407D31" w:rsidRPr="00045105" w:rsidRDefault="003764BC" w:rsidP="00045105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Избегайте абстракций: «обеспечить безопасность» следует заменить на «убрать провода с пола».</w:t>
      </w:r>
    </w:p>
    <w:p w14:paraId="3BB07358" w14:textId="77777777" w:rsidR="00407D31" w:rsidRPr="00045105" w:rsidRDefault="003764BC" w:rsidP="00045105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Не используйте метафоры, шутки, намёки, подтекст.</w:t>
      </w:r>
    </w:p>
    <w:p w14:paraId="7B45D1EE" w14:textId="77777777" w:rsidR="00407D31" w:rsidRPr="00045105" w:rsidRDefault="003764BC" w:rsidP="00045105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 xml:space="preserve">Применяйте крупный шрифт, достаточный межстрочный интервал, маркированные списки, выделение </w:t>
      </w:r>
      <w:r w:rsidRPr="00045105">
        <w:rPr>
          <w:rFonts w:cs="Times New Roman"/>
          <w:szCs w:val="28"/>
          <w:lang w:val="ru-RU"/>
        </w:rPr>
        <w:t>ключевых слов полужирным начертанием.</w:t>
      </w:r>
    </w:p>
    <w:p w14:paraId="409384EE" w14:textId="77777777" w:rsidR="00407D31" w:rsidRPr="00045105" w:rsidRDefault="003764BC" w:rsidP="00045105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Используйте понятные пиктограммы для обозначения типов опасности (пожар, электричество, выход, телефон экстренной помощи).</w:t>
      </w:r>
    </w:p>
    <w:p w14:paraId="765F86D5" w14:textId="77777777" w:rsidR="00407D31" w:rsidRDefault="003764BC" w:rsidP="00045105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После каждого блока добавляйте 2–3 контрольных вопроса: «Что Вы сделаете, если почувствуете зап</w:t>
      </w:r>
      <w:r w:rsidRPr="00045105">
        <w:rPr>
          <w:rFonts w:cs="Times New Roman"/>
          <w:szCs w:val="28"/>
          <w:lang w:val="ru-RU"/>
        </w:rPr>
        <w:t>ах газа?», «Кому Вы позвоните?».</w:t>
      </w:r>
    </w:p>
    <w:p w14:paraId="7657CBA6" w14:textId="77777777" w:rsidR="00C53B2C" w:rsidRPr="00045105" w:rsidRDefault="00C53B2C" w:rsidP="00045105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</w:p>
    <w:p w14:paraId="49C49A8E" w14:textId="77777777" w:rsidR="00407D31" w:rsidRPr="004E4EDE" w:rsidRDefault="003764BC" w:rsidP="00045105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2. Личная безопасность</w:t>
      </w:r>
    </w:p>
    <w:p w14:paraId="166A191F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Перечислите опасные ситуации: скользкий пол, гололёд, лестница, дорога, лифт, незнакомые люди, дым, огонь.</w:t>
      </w:r>
    </w:p>
    <w:p w14:paraId="7F528470" w14:textId="77777777" w:rsidR="00407D31" w:rsidRPr="004E4EDE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 xml:space="preserve">Дайте правила профилактики и действий при наступлении опасности. </w:t>
      </w:r>
      <w:r w:rsidRPr="004E4EDE">
        <w:rPr>
          <w:rFonts w:cs="Times New Roman"/>
          <w:szCs w:val="28"/>
          <w:lang w:val="ru-RU"/>
        </w:rPr>
        <w:t>Один алгоритм на каждую угр</w:t>
      </w:r>
      <w:r w:rsidRPr="004E4EDE">
        <w:rPr>
          <w:rFonts w:cs="Times New Roman"/>
          <w:szCs w:val="28"/>
          <w:lang w:val="ru-RU"/>
        </w:rPr>
        <w:t>озу.</w:t>
      </w:r>
    </w:p>
    <w:p w14:paraId="1BAFB626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Пример (дом): «Уберите вещи с пола. Вытирайте воду сразу. Держитесь за перила на лестнице. Не залезайте на стул, чтобы достать предмет с высоты. Попросите помочь.»</w:t>
      </w:r>
    </w:p>
    <w:p w14:paraId="3EEB9437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 xml:space="preserve">Пример (дорога): «Переходите дорогу только по пешеходному переходу. Сначала посмотрите </w:t>
      </w:r>
      <w:r w:rsidRPr="00045105">
        <w:rPr>
          <w:rFonts w:cs="Times New Roman"/>
          <w:szCs w:val="28"/>
          <w:lang w:val="ru-RU"/>
        </w:rPr>
        <w:t>налево, потом направо. Не смотрите в телефон на переходе.»</w:t>
      </w:r>
    </w:p>
    <w:p w14:paraId="6EA1D599" w14:textId="2A4F788F" w:rsidR="00407D31" w:rsidRPr="004E4EDE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 xml:space="preserve">Пример (пожар): «Если пахнет дымом — уходите из помещения. Не прячьтесь в шкафу или под кроватью. </w:t>
      </w:r>
      <w:r w:rsidRPr="004E4EDE">
        <w:rPr>
          <w:rFonts w:cs="Times New Roman"/>
          <w:szCs w:val="28"/>
          <w:lang w:val="ru-RU"/>
        </w:rPr>
        <w:t xml:space="preserve">Звоните 112. Если можете — закройте дверь за </w:t>
      </w:r>
      <w:r w:rsidR="00C53B2C" w:rsidRPr="004E4EDE">
        <w:rPr>
          <w:rFonts w:cs="Times New Roman"/>
          <w:szCs w:val="28"/>
          <w:lang w:val="ru-RU"/>
        </w:rPr>
        <w:t>собой. »</w:t>
      </w:r>
    </w:p>
    <w:p w14:paraId="518C43B2" w14:textId="0D8288AA" w:rsidR="00407D31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Пример (угроза от человека): «Отойдите в людн</w:t>
      </w:r>
      <w:r w:rsidRPr="00045105">
        <w:rPr>
          <w:rFonts w:cs="Times New Roman"/>
          <w:szCs w:val="28"/>
          <w:lang w:val="ru-RU"/>
        </w:rPr>
        <w:t xml:space="preserve">ое место. Скажите: «Я не буду разговаривать». </w:t>
      </w:r>
      <w:r w:rsidRPr="004E4EDE">
        <w:rPr>
          <w:rFonts w:cs="Times New Roman"/>
          <w:szCs w:val="28"/>
          <w:lang w:val="ru-RU"/>
        </w:rPr>
        <w:t xml:space="preserve">Позвоните близкому человеку или по номеру </w:t>
      </w:r>
      <w:r w:rsidR="00C53B2C" w:rsidRPr="004E4EDE">
        <w:rPr>
          <w:rFonts w:cs="Times New Roman"/>
          <w:szCs w:val="28"/>
          <w:lang w:val="ru-RU"/>
        </w:rPr>
        <w:t>112. »</w:t>
      </w:r>
    </w:p>
    <w:p w14:paraId="15C8E1FD" w14:textId="77777777" w:rsidR="00C53B2C" w:rsidRPr="00C53B2C" w:rsidRDefault="00C53B2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0D0DD9E9" w14:textId="77777777" w:rsidR="00407D31" w:rsidRPr="004E4EDE" w:rsidRDefault="003764BC" w:rsidP="00045105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3. Безопасность при пользовании электроприборами</w:t>
      </w:r>
    </w:p>
    <w:p w14:paraId="676D75BE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Нельзя трогать розетки мокрыми руками. Нельзя включать прибор, если провод повреждён.</w:t>
      </w:r>
    </w:p>
    <w:p w14:paraId="6D4AD968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Нельзя класть провода под</w:t>
      </w:r>
      <w:r w:rsidRPr="00045105">
        <w:rPr>
          <w:rFonts w:cs="Times New Roman"/>
          <w:szCs w:val="28"/>
          <w:lang w:val="ru-RU"/>
        </w:rPr>
        <w:t xml:space="preserve"> ковёр. Вынимайте вилку из розетки, держась за вилку, а не за провод.</w:t>
      </w:r>
    </w:p>
    <w:p w14:paraId="6B834D62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Нельзя оставлять утюг или плиту включёнными без присмотра. Заряжайте телефон на твёрдой поверхности.</w:t>
      </w:r>
    </w:p>
    <w:p w14:paraId="273CAA4E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Если прибор искрит, появился запах гари или дым: выключите из розетки, отойдите, позо</w:t>
      </w:r>
      <w:r w:rsidRPr="00045105">
        <w:rPr>
          <w:rFonts w:cs="Times New Roman"/>
          <w:szCs w:val="28"/>
          <w:lang w:val="ru-RU"/>
        </w:rPr>
        <w:t>вите помощь, звоните 112 при наличии огня или дыма.</w:t>
      </w:r>
    </w:p>
    <w:p w14:paraId="5D5E35FF" w14:textId="77777777" w:rsidR="00407D31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Если ударило током: не трогайте пострадавшего голыми руками, выключите электричество, позовите помощь, звоните 112.</w:t>
      </w:r>
    </w:p>
    <w:p w14:paraId="48B43F01" w14:textId="77777777" w:rsidR="00C53B2C" w:rsidRPr="00045105" w:rsidRDefault="00C53B2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024A524E" w14:textId="77777777" w:rsidR="00407D31" w:rsidRPr="004E4EDE" w:rsidRDefault="003764BC" w:rsidP="00045105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4. Безопасность в общественных местах</w:t>
      </w:r>
    </w:p>
    <w:p w14:paraId="78442591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Перед выходом: сообщите близкому, куда идёте и ко</w:t>
      </w:r>
      <w:r w:rsidRPr="00045105">
        <w:rPr>
          <w:rFonts w:cs="Times New Roman"/>
          <w:szCs w:val="28"/>
          <w:lang w:val="ru-RU"/>
        </w:rPr>
        <w:t>гда вернётесь; возьмите заряженный телефон; держите деньги и документы во внутреннем кармане.</w:t>
      </w:r>
    </w:p>
    <w:p w14:paraId="69622476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В толпе: держитесь рядом с сопровождающим; не отходите от группы; если стало тесно — отойдите к краю; ищите таблички «ВЫХОД».</w:t>
      </w:r>
    </w:p>
    <w:p w14:paraId="751DAC4A" w14:textId="77777777" w:rsidR="00407D31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 xml:space="preserve">Если потерялись: остановитесь; подойдите к сотруднику в форме; скажите: «Я потерялся. </w:t>
      </w:r>
      <w:r w:rsidRPr="00C53B2C">
        <w:rPr>
          <w:rFonts w:cs="Times New Roman"/>
          <w:szCs w:val="28"/>
          <w:lang w:val="ru-RU"/>
        </w:rPr>
        <w:t>Помогите позвонить»; покажите номер телефона близкого человека.</w:t>
      </w:r>
    </w:p>
    <w:p w14:paraId="140703D6" w14:textId="77777777" w:rsidR="00C53B2C" w:rsidRPr="00C53B2C" w:rsidRDefault="00C53B2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0E678288" w14:textId="77777777" w:rsidR="00407D31" w:rsidRPr="00C53B2C" w:rsidRDefault="003764BC" w:rsidP="00045105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C53B2C">
        <w:rPr>
          <w:rFonts w:ascii="Times New Roman" w:hAnsi="Times New Roman" w:cs="Times New Roman"/>
          <w:szCs w:val="28"/>
          <w:lang w:val="ru-RU"/>
        </w:rPr>
        <w:t>5. Кибербезопасность и защита от мошенничества</w:t>
      </w:r>
    </w:p>
    <w:p w14:paraId="34074165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 xml:space="preserve">Никому нельзя сообщать пароли и коды из СМС — даже если </w:t>
      </w:r>
      <w:r w:rsidRPr="00045105">
        <w:rPr>
          <w:rFonts w:cs="Times New Roman"/>
          <w:szCs w:val="28"/>
          <w:lang w:val="ru-RU"/>
        </w:rPr>
        <w:t>звонящий представляется сотрудником банка.</w:t>
      </w:r>
    </w:p>
    <w:p w14:paraId="15649D0E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Нельзя отправлять фотографии паспорта и банковской карты. Нельзя переходить по ссылкам из незнакомых сообщений.</w:t>
      </w:r>
    </w:p>
    <w:p w14:paraId="4FE9E200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Нельзя устанавливать программы по просьбе незнакомых людей. Если сомневаетесь — остановитесь и спроси</w:t>
      </w:r>
      <w:r w:rsidRPr="00045105">
        <w:rPr>
          <w:rFonts w:cs="Times New Roman"/>
          <w:szCs w:val="28"/>
          <w:lang w:val="ru-RU"/>
        </w:rPr>
        <w:t>те у специалиста или родных.</w:t>
      </w:r>
    </w:p>
    <w:p w14:paraId="5A8FF184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Объясняйте термины: «Пароль — это секретное слово для входа»; «Код из СМС — это секретный номер, он только для Вас»; «Мошенник — человек, который обманывает, чтобы забрать деньги или данные».</w:t>
      </w:r>
    </w:p>
    <w:p w14:paraId="5F3134C9" w14:textId="77777777" w:rsidR="00407D31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 xml:space="preserve">Давайте готовые ответы на типичные </w:t>
      </w:r>
      <w:r w:rsidRPr="00045105">
        <w:rPr>
          <w:rFonts w:cs="Times New Roman"/>
          <w:szCs w:val="28"/>
          <w:lang w:val="ru-RU"/>
        </w:rPr>
        <w:t xml:space="preserve">ситуации: звонок «из банка» — «Я не сообщаю коды. Я перезвоню сам по номеру на карте»; сообщение «Вы выиграли приз» — «Не нажимайте. </w:t>
      </w:r>
      <w:r w:rsidRPr="004E4EDE">
        <w:rPr>
          <w:rFonts w:cs="Times New Roman"/>
          <w:szCs w:val="28"/>
          <w:lang w:val="ru-RU"/>
        </w:rPr>
        <w:t>Удалите. Сообщите специалисту».</w:t>
      </w:r>
    </w:p>
    <w:p w14:paraId="45A92CDC" w14:textId="77777777" w:rsidR="00C53B2C" w:rsidRPr="00C53B2C" w:rsidRDefault="00C53B2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7DC2E912" w14:textId="77777777" w:rsidR="00407D31" w:rsidRPr="004E4EDE" w:rsidRDefault="003764BC" w:rsidP="00045105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6. Практические советы по оформлению</w:t>
      </w:r>
    </w:p>
    <w:p w14:paraId="39744084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Делайте отдельные памятки по темам (пожар, дорога, те</w:t>
      </w:r>
      <w:r w:rsidRPr="00045105">
        <w:rPr>
          <w:rFonts w:cs="Times New Roman"/>
          <w:szCs w:val="28"/>
          <w:lang w:val="ru-RU"/>
        </w:rPr>
        <w:t>лефонные мошенники); не смешивайте всё в одном документе.</w:t>
      </w:r>
    </w:p>
    <w:p w14:paraId="3BDBCDDD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Используйте единый шаблон: «Что это такое» (1–2 предложения); «Как избежать» (3–5 пунктов); «Если случилось» (3–5 пунктов); «Кому звонить» (112 + контакт сопровождения).</w:t>
      </w:r>
    </w:p>
    <w:p w14:paraId="7A755CD1" w14:textId="77777777" w:rsidR="00407D31" w:rsidRPr="00045105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045105">
        <w:rPr>
          <w:rFonts w:cs="Times New Roman"/>
          <w:szCs w:val="28"/>
          <w:lang w:val="ru-RU"/>
        </w:rPr>
        <w:t>Указывайте конкретные номера</w:t>
      </w:r>
      <w:r w:rsidRPr="00045105">
        <w:rPr>
          <w:rFonts w:cs="Times New Roman"/>
          <w:szCs w:val="28"/>
          <w:lang w:val="ru-RU"/>
        </w:rPr>
        <w:t xml:space="preserve"> телефонов и адреса с учётом организации и региона.</w:t>
      </w:r>
    </w:p>
    <w:p w14:paraId="7AE4E6B3" w14:textId="2CADF9EA" w:rsidR="00407D31" w:rsidRPr="008B714D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lang w:val="ru-RU"/>
        </w:rPr>
      </w:pPr>
      <w:r w:rsidRPr="00045105">
        <w:rPr>
          <w:rFonts w:cs="Times New Roman"/>
          <w:szCs w:val="28"/>
          <w:lang w:val="ru-RU"/>
        </w:rPr>
        <w:t>Проверяйте текст на практике: попросите человека пересказать прочитанное и показать, что он будет делать.</w:t>
      </w:r>
      <w:r w:rsidRPr="008B714D">
        <w:rPr>
          <w:lang w:val="ru-RU"/>
        </w:rPr>
        <w:br w:type="page"/>
      </w:r>
    </w:p>
    <w:p w14:paraId="3A736A26" w14:textId="77777777" w:rsidR="00407D31" w:rsidRDefault="003764BC" w:rsidP="00C53B2C">
      <w:pPr>
        <w:pStyle w:val="1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C53B2C">
        <w:rPr>
          <w:rFonts w:ascii="Times New Roman" w:hAnsi="Times New Roman" w:cs="Times New Roman"/>
          <w:sz w:val="28"/>
          <w:lang w:val="ru-RU"/>
        </w:rPr>
        <w:t>Приложение 2</w:t>
      </w:r>
    </w:p>
    <w:p w14:paraId="2898589B" w14:textId="77777777" w:rsidR="00C53B2C" w:rsidRPr="00C53B2C" w:rsidRDefault="00C53B2C" w:rsidP="00C53B2C">
      <w:pPr>
        <w:rPr>
          <w:lang w:val="ru-RU"/>
        </w:rPr>
      </w:pPr>
    </w:p>
    <w:p w14:paraId="78BBF6DD" w14:textId="502A873C" w:rsidR="00407D31" w:rsidRPr="00C53B2C" w:rsidRDefault="003764BC" w:rsidP="00C53B2C">
      <w:pPr>
        <w:jc w:val="center"/>
        <w:rPr>
          <w:rFonts w:cs="Times New Roman"/>
          <w:szCs w:val="28"/>
          <w:lang w:val="ru-RU"/>
        </w:rPr>
      </w:pPr>
      <w:r w:rsidRPr="00C53B2C">
        <w:rPr>
          <w:rFonts w:cs="Times New Roman"/>
          <w:b/>
          <w:szCs w:val="28"/>
          <w:lang w:val="ru-RU"/>
        </w:rPr>
        <w:t xml:space="preserve">Рекомендации по подготовке текстов на ясном языке </w:t>
      </w:r>
      <w:r w:rsidR="00C53B2C">
        <w:rPr>
          <w:rFonts w:cs="Times New Roman"/>
          <w:b/>
          <w:szCs w:val="28"/>
          <w:lang w:val="ru-RU"/>
        </w:rPr>
        <w:t xml:space="preserve">для специалистов </w:t>
      </w:r>
      <w:r w:rsidRPr="00C53B2C">
        <w:rPr>
          <w:rFonts w:cs="Times New Roman"/>
          <w:b/>
          <w:szCs w:val="28"/>
          <w:lang w:val="ru-RU"/>
        </w:rPr>
        <w:t xml:space="preserve">в сфере </w:t>
      </w:r>
      <w:r w:rsidRPr="00C53B2C">
        <w:rPr>
          <w:rFonts w:cs="Times New Roman"/>
          <w:b/>
          <w:szCs w:val="28"/>
          <w:lang w:val="ru-RU"/>
        </w:rPr>
        <w:t>социального обслуживания и поддержки</w:t>
      </w:r>
    </w:p>
    <w:p w14:paraId="5DFA6BED" w14:textId="77777777" w:rsidR="00407D31" w:rsidRPr="00C53B2C" w:rsidRDefault="00407D31" w:rsidP="00C53B2C">
      <w:pPr>
        <w:rPr>
          <w:rFonts w:cs="Times New Roman"/>
          <w:szCs w:val="28"/>
          <w:lang w:val="ru-RU"/>
        </w:rPr>
      </w:pPr>
    </w:p>
    <w:p w14:paraId="6B0B55D0" w14:textId="77777777" w:rsidR="00407D31" w:rsidRPr="004E4EDE" w:rsidRDefault="003764BC" w:rsidP="00C53B2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1. Принципы текста</w:t>
      </w:r>
    </w:p>
    <w:p w14:paraId="2CE7E9ED" w14:textId="77777777" w:rsidR="00407D31" w:rsidRPr="00C53B2C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Пишите коротко и конкретно: одна мысль — одно предложение.</w:t>
      </w:r>
    </w:p>
    <w:p w14:paraId="5805E929" w14:textId="77777777" w:rsidR="00407D31" w:rsidRPr="00C53B2C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Используйте простые слова и привычные выражения. Пишите в настоящем времени: «Учреждение работает…», «Вы можете…».</w:t>
      </w:r>
    </w:p>
    <w:p w14:paraId="75CEAF58" w14:textId="77777777" w:rsidR="00407D31" w:rsidRPr="00C53B2C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 xml:space="preserve">Обращайтесь к человеку </w:t>
      </w:r>
      <w:r w:rsidRPr="00C53B2C">
        <w:rPr>
          <w:rFonts w:cs="Times New Roman"/>
          <w:szCs w:val="28"/>
          <w:lang w:val="ru-RU"/>
        </w:rPr>
        <w:t>напрямую: «Вы». Повторяйте ключевые слова одинаково, не заменяя синонимами.</w:t>
      </w:r>
    </w:p>
    <w:p w14:paraId="1529C0ED" w14:textId="77777777" w:rsidR="00407D31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Избегайте абстракций: вместо «оказание содействия» — «мы помогаем».</w:t>
      </w:r>
    </w:p>
    <w:p w14:paraId="7B2B6970" w14:textId="77777777" w:rsidR="00C53B2C" w:rsidRPr="00C53B2C" w:rsidRDefault="00C53B2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7DDB049C" w14:textId="77777777" w:rsidR="00407D31" w:rsidRPr="004E4EDE" w:rsidRDefault="003764BC" w:rsidP="00C53B2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2. Структура информации</w:t>
      </w:r>
    </w:p>
    <w:p w14:paraId="564CBD92" w14:textId="77777777" w:rsidR="00407D31" w:rsidRPr="00C53B2C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Делайте понятные заголовки: «Где находится учреждение», «Когда мы работаем», «Какие усл</w:t>
      </w:r>
      <w:r w:rsidRPr="00C53B2C">
        <w:rPr>
          <w:rFonts w:cs="Times New Roman"/>
          <w:szCs w:val="28"/>
          <w:lang w:val="ru-RU"/>
        </w:rPr>
        <w:t>уги мы оказываем».</w:t>
      </w:r>
    </w:p>
    <w:p w14:paraId="59116F44" w14:textId="77777777" w:rsidR="00407D31" w:rsidRPr="004E4EDE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 xml:space="preserve">В начале дайте самое важное (кто вы и чем помогаете). </w:t>
      </w:r>
      <w:r w:rsidRPr="004E4EDE">
        <w:rPr>
          <w:rFonts w:cs="Times New Roman"/>
          <w:szCs w:val="28"/>
          <w:lang w:val="ru-RU"/>
        </w:rPr>
        <w:t>Используйте списки.</w:t>
      </w:r>
    </w:p>
    <w:p w14:paraId="0CE66CC2" w14:textId="77777777" w:rsidR="00407D31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Для сложных тем применяйте блоки: «Что это» / «Кому подходит» / «Что нужно взять» / «Куда обратиться» / «Что будет дальше».</w:t>
      </w:r>
    </w:p>
    <w:p w14:paraId="1DB09D87" w14:textId="77777777" w:rsidR="00C53B2C" w:rsidRPr="00C53B2C" w:rsidRDefault="00C53B2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7EE6F4E9" w14:textId="77777777" w:rsidR="00407D31" w:rsidRPr="0048779C" w:rsidRDefault="003764BC" w:rsidP="00C53B2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8779C">
        <w:rPr>
          <w:rFonts w:ascii="Times New Roman" w:hAnsi="Times New Roman" w:cs="Times New Roman"/>
          <w:szCs w:val="28"/>
          <w:lang w:val="ru-RU"/>
        </w:rPr>
        <w:t>3. Информация об учреждении</w:t>
      </w:r>
    </w:p>
    <w:p w14:paraId="7D4E95D0" w14:textId="29BFBA0B" w:rsidR="00407D31" w:rsidRPr="00C53B2C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Всегда отв</w:t>
      </w:r>
      <w:r w:rsidRPr="00C53B2C">
        <w:rPr>
          <w:rFonts w:cs="Times New Roman"/>
          <w:szCs w:val="28"/>
          <w:lang w:val="ru-RU"/>
        </w:rPr>
        <w:t>ечайте на вопросы: «Что это за место?», «Кому помогает?», «С чем помогает?», «Как получить помощь?», «Что будет дальше?».</w:t>
      </w:r>
    </w:p>
    <w:p w14:paraId="4AD6407A" w14:textId="77777777" w:rsidR="00407D31" w:rsidRPr="00C53B2C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Добавляйте фразы поддержки: «Если Вам трудно, мы поможем», «Вы можете прийти с родственником или сопровождающим».</w:t>
      </w:r>
    </w:p>
    <w:p w14:paraId="18746229" w14:textId="77777777" w:rsidR="00407D31" w:rsidRPr="00C53B2C" w:rsidRDefault="003764BC" w:rsidP="00C53B2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 xml:space="preserve">Адрес давайте по </w:t>
      </w:r>
      <w:r w:rsidRPr="00C53B2C">
        <w:rPr>
          <w:rFonts w:cs="Times New Roman"/>
          <w:szCs w:val="28"/>
          <w:lang w:val="ru-RU"/>
        </w:rPr>
        <w:t>шаблону: город, улица, дом, корпус, этаж, кабинет, ориентиры, способ проезда, наличие пандуса и лифта.</w:t>
      </w:r>
    </w:p>
    <w:p w14:paraId="43E69091" w14:textId="77777777" w:rsidR="00407D31" w:rsidRPr="004E4EDE" w:rsidRDefault="003764BC" w:rsidP="00C53B2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4. Режим работы и услуги</w:t>
      </w:r>
    </w:p>
    <w:p w14:paraId="7F44E410" w14:textId="77777777" w:rsidR="00407D31" w:rsidRPr="00C53B2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Разделяйте: общий режим работы учреждения; время приёма специалистов; необходимость предварительной записи.</w:t>
      </w:r>
    </w:p>
    <w:p w14:paraId="10EE2E67" w14:textId="77777777" w:rsidR="00407D31" w:rsidRPr="00C53B2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Список услуг оформля</w:t>
      </w:r>
      <w:r w:rsidRPr="00C53B2C">
        <w:rPr>
          <w:rFonts w:cs="Times New Roman"/>
          <w:szCs w:val="28"/>
          <w:lang w:val="ru-RU"/>
        </w:rPr>
        <w:t>йте короткими строками без сложных терминов. Формулируйте услуги через действие: «Помогаем оформить документы», «Консультируем по выплатам и льготам».</w:t>
      </w:r>
    </w:p>
    <w:p w14:paraId="1C76F12C" w14:textId="77777777" w:rsidR="00407D31" w:rsidRPr="00C53B2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Группируйте услуги по категориям: «Консультации», «Помощь с документами», «Помощь на дому», «Занятия и по</w:t>
      </w:r>
      <w:r w:rsidRPr="00C53B2C">
        <w:rPr>
          <w:rFonts w:cs="Times New Roman"/>
          <w:szCs w:val="28"/>
          <w:lang w:val="ru-RU"/>
        </w:rPr>
        <w:t>ддержка».</w:t>
      </w:r>
    </w:p>
    <w:p w14:paraId="1A0EF0F7" w14:textId="77777777" w:rsidR="00407D31" w:rsidRPr="004E4EDE" w:rsidRDefault="003764BC" w:rsidP="00C53B2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5. Проверка понятности</w:t>
      </w:r>
    </w:p>
    <w:p w14:paraId="4A3EEE40" w14:textId="77777777" w:rsidR="00407D31" w:rsidRPr="00C53B2C" w:rsidRDefault="003764BC" w:rsidP="0048779C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Можно ли понять текст, читая только заголовки и списки?</w:t>
      </w:r>
    </w:p>
    <w:p w14:paraId="6B46E1C4" w14:textId="77777777" w:rsidR="00407D31" w:rsidRPr="00C53B2C" w:rsidRDefault="003764BC" w:rsidP="0048779C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Есть ли ответы: где, когда, что можно, как получить, куда звонить?</w:t>
      </w:r>
    </w:p>
    <w:p w14:paraId="19501836" w14:textId="77777777" w:rsidR="00407D31" w:rsidRPr="00C53B2C" w:rsidRDefault="003764BC" w:rsidP="0048779C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В каждом шаге понятно, что делать?</w:t>
      </w:r>
    </w:p>
    <w:p w14:paraId="30BD9AC6" w14:textId="77777777" w:rsidR="00407D31" w:rsidRPr="00C53B2C" w:rsidRDefault="003764BC" w:rsidP="0048779C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Нет ли слов, которые человек может не знать?</w:t>
      </w:r>
    </w:p>
    <w:p w14:paraId="74E75885" w14:textId="77777777" w:rsidR="00407D31" w:rsidRPr="00C53B2C" w:rsidRDefault="003764BC" w:rsidP="0048779C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C53B2C">
        <w:rPr>
          <w:rFonts w:cs="Times New Roman"/>
          <w:szCs w:val="28"/>
          <w:lang w:val="ru-RU"/>
        </w:rPr>
        <w:t>Есть ли контакт и по</w:t>
      </w:r>
      <w:r w:rsidRPr="00C53B2C">
        <w:rPr>
          <w:rFonts w:cs="Times New Roman"/>
          <w:szCs w:val="28"/>
          <w:lang w:val="ru-RU"/>
        </w:rPr>
        <w:t>нятный способ связи?</w:t>
      </w:r>
    </w:p>
    <w:p w14:paraId="6A3BE82A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17468B39" w14:textId="77777777" w:rsidR="00407D31" w:rsidRPr="0048779C" w:rsidRDefault="003764BC" w:rsidP="0048779C">
      <w:pPr>
        <w:pStyle w:val="1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48779C">
        <w:rPr>
          <w:rFonts w:ascii="Times New Roman" w:hAnsi="Times New Roman" w:cs="Times New Roman"/>
          <w:sz w:val="28"/>
          <w:lang w:val="ru-RU"/>
        </w:rPr>
        <w:t>Приложение 3</w:t>
      </w:r>
    </w:p>
    <w:p w14:paraId="0857B5C5" w14:textId="658AAFD9" w:rsidR="00407D31" w:rsidRPr="0048779C" w:rsidRDefault="003764BC" w:rsidP="0048779C">
      <w:pPr>
        <w:jc w:val="center"/>
        <w:rPr>
          <w:rFonts w:cs="Times New Roman"/>
          <w:szCs w:val="28"/>
          <w:lang w:val="ru-RU"/>
        </w:rPr>
      </w:pPr>
      <w:r w:rsidRPr="0048779C">
        <w:rPr>
          <w:rFonts w:cs="Times New Roman"/>
          <w:b/>
          <w:szCs w:val="28"/>
          <w:lang w:val="ru-RU"/>
        </w:rPr>
        <w:t>Рекомендации по подготовке текстов на ясном языке в сфере здравоохранения</w:t>
      </w:r>
      <w:r w:rsidR="0048779C" w:rsidRPr="0048779C">
        <w:rPr>
          <w:lang w:val="ru-RU"/>
        </w:rPr>
        <w:t xml:space="preserve"> </w:t>
      </w:r>
      <w:r w:rsidR="0048779C" w:rsidRPr="0048779C">
        <w:rPr>
          <w:rFonts w:cs="Times New Roman"/>
          <w:b/>
          <w:szCs w:val="28"/>
          <w:lang w:val="ru-RU"/>
        </w:rPr>
        <w:t>для специалистов (медработников, соцработников, реабилитологов, администраторов),</w:t>
      </w:r>
    </w:p>
    <w:p w14:paraId="27E4F28D" w14:textId="77777777" w:rsidR="00407D31" w:rsidRPr="0048779C" w:rsidRDefault="00407D31" w:rsidP="0048779C">
      <w:pPr>
        <w:rPr>
          <w:rFonts w:cs="Times New Roman"/>
          <w:szCs w:val="28"/>
          <w:lang w:val="ru-RU"/>
        </w:rPr>
      </w:pPr>
    </w:p>
    <w:p w14:paraId="1539D69A" w14:textId="77777777" w:rsidR="00407D31" w:rsidRPr="004E4EDE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1. Общие принципы</w:t>
      </w:r>
    </w:p>
    <w:p w14:paraId="66EAA171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Пишите для конкретного действия: что человеку</w:t>
      </w:r>
      <w:r w:rsidRPr="0048779C">
        <w:rPr>
          <w:rFonts w:cs="Times New Roman"/>
          <w:szCs w:val="28"/>
          <w:lang w:val="ru-RU"/>
        </w:rPr>
        <w:t xml:space="preserve"> нужно сделать после прочтения (позвонить, прийти, взять документы, принять лекарство).</w:t>
      </w:r>
    </w:p>
    <w:p w14:paraId="5240618A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Короткие предложения: 5–10 слов. Простые слова: «врач» вместо «специалист», «болит» вместо «имеются болевые ощущения».</w:t>
      </w:r>
    </w:p>
    <w:p w14:paraId="0AEABDC8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 xml:space="preserve">Активный залог: «Позвоните в регистратуру», а не </w:t>
      </w:r>
      <w:r w:rsidRPr="0048779C">
        <w:rPr>
          <w:rFonts w:cs="Times New Roman"/>
          <w:szCs w:val="28"/>
          <w:lang w:val="ru-RU"/>
        </w:rPr>
        <w:t>«Запись осуществляется…».</w:t>
      </w:r>
    </w:p>
    <w:p w14:paraId="6A7F628B" w14:textId="77777777" w:rsidR="00407D31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Один термин — одно значение. Если ввели слово «поликлиника», не заменяйте далее на «медорганизация».</w:t>
      </w:r>
    </w:p>
    <w:p w14:paraId="5652B6E9" w14:textId="77777777" w:rsidR="0048779C" w:rsidRPr="0048779C" w:rsidRDefault="0048779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33F453E0" w14:textId="77777777" w:rsidR="00407D31" w:rsidRPr="004E4EDE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2. Структура и оформление</w:t>
      </w:r>
    </w:p>
    <w:p w14:paraId="3F428900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Заголовок должен говорить, о чём текст: «Как записаться к врачу», «Как подготовиться к анализу крови».</w:t>
      </w:r>
    </w:p>
    <w:p w14:paraId="768E898E" w14:textId="77777777" w:rsidR="00407D31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Делайте блоки: «Что делать», «Что взять», «Куда обратиться». Контакты и важное — отдельным блоком в конце.</w:t>
      </w:r>
    </w:p>
    <w:p w14:paraId="1B84096E" w14:textId="77777777" w:rsidR="0048779C" w:rsidRPr="0048779C" w:rsidRDefault="0048779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55401481" w14:textId="77777777" w:rsidR="00407D31" w:rsidRPr="0048779C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8779C">
        <w:rPr>
          <w:rFonts w:ascii="Times New Roman" w:hAnsi="Times New Roman" w:cs="Times New Roman"/>
          <w:szCs w:val="28"/>
          <w:lang w:val="ru-RU"/>
        </w:rPr>
        <w:t>3. Профилактика и здоровый образ жизни</w:t>
      </w:r>
    </w:p>
    <w:p w14:paraId="165F85E3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3–5 ключевых правил на каждую тему. Конкретика: «мойте руки 20 секунд», «спите 7–9 часов».</w:t>
      </w:r>
    </w:p>
    <w:p w14:paraId="69A013F4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Признаки для обра</w:t>
      </w:r>
      <w:r w:rsidRPr="0048779C">
        <w:rPr>
          <w:rFonts w:cs="Times New Roman"/>
          <w:szCs w:val="28"/>
          <w:lang w:val="ru-RU"/>
        </w:rPr>
        <w:t>щения к врачу: «сильная боль», «температура 38° и выше более 2 дней», «обморок».</w:t>
      </w:r>
    </w:p>
    <w:p w14:paraId="3D2A6436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Питание: «Ешьте овощи каждый день», «Пейте воду». Движение: «Ходите пешком 20–30 минут в день».</w:t>
      </w:r>
    </w:p>
    <w:p w14:paraId="1E534D07" w14:textId="77777777" w:rsidR="00407D31" w:rsidRPr="004E4EDE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4. Информация о медучреждениях</w:t>
      </w:r>
    </w:p>
    <w:p w14:paraId="7CBEBE1C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Обязательные элементы: название, адрес, ориентир</w:t>
      </w:r>
      <w:r w:rsidRPr="0048779C">
        <w:rPr>
          <w:rFonts w:cs="Times New Roman"/>
          <w:szCs w:val="28"/>
          <w:lang w:val="ru-RU"/>
        </w:rPr>
        <w:t>, как добраться, часы работы, телефон, запись, перечень услуг, что взять с собой, доступность (пандус, лифт).</w:t>
      </w:r>
    </w:p>
    <w:p w14:paraId="3C903DB2" w14:textId="77777777" w:rsidR="00407D31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Услуги группируйте: «Врачи», «Анализы», «Процедуры», «Справки». Пишите понятно: «ЭКГ (проверка сердца)».</w:t>
      </w:r>
    </w:p>
    <w:p w14:paraId="19412616" w14:textId="77777777" w:rsidR="0048779C" w:rsidRPr="0048779C" w:rsidRDefault="0048779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049BA385" w14:textId="77777777" w:rsidR="00407D31" w:rsidRPr="0048779C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8779C">
        <w:rPr>
          <w:rFonts w:ascii="Times New Roman" w:hAnsi="Times New Roman" w:cs="Times New Roman"/>
          <w:szCs w:val="28"/>
          <w:lang w:val="ru-RU"/>
        </w:rPr>
        <w:t>5. Мини-шаблон «Когда срочно нужна помощ</w:t>
      </w:r>
      <w:r w:rsidRPr="0048779C">
        <w:rPr>
          <w:rFonts w:ascii="Times New Roman" w:hAnsi="Times New Roman" w:cs="Times New Roman"/>
          <w:szCs w:val="28"/>
          <w:lang w:val="ru-RU"/>
        </w:rPr>
        <w:t>ь»</w:t>
      </w:r>
    </w:p>
    <w:p w14:paraId="61DCCE3A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Срочно звоните 112, если: трудно дышать; сильная боль в груди; человек потерял сознание; сильное кровотечение.</w:t>
      </w:r>
    </w:p>
    <w:p w14:paraId="6EE067A6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Пока ждёте помощь: оставайтесь рядом; говорите спокойно.</w:t>
      </w:r>
    </w:p>
    <w:p w14:paraId="31F550AE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2B24E2FA" w14:textId="77777777" w:rsidR="00407D31" w:rsidRPr="0048779C" w:rsidRDefault="003764BC" w:rsidP="0048779C">
      <w:pPr>
        <w:pStyle w:val="1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48779C">
        <w:rPr>
          <w:rFonts w:ascii="Times New Roman" w:hAnsi="Times New Roman" w:cs="Times New Roman"/>
          <w:sz w:val="28"/>
          <w:lang w:val="ru-RU"/>
        </w:rPr>
        <w:t>Приложение 4</w:t>
      </w:r>
    </w:p>
    <w:p w14:paraId="41245A66" w14:textId="77777777" w:rsidR="00407D31" w:rsidRPr="0048779C" w:rsidRDefault="003764BC" w:rsidP="0048779C">
      <w:pPr>
        <w:jc w:val="center"/>
        <w:rPr>
          <w:rFonts w:cs="Times New Roman"/>
          <w:szCs w:val="28"/>
          <w:lang w:val="ru-RU"/>
        </w:rPr>
      </w:pPr>
      <w:r w:rsidRPr="0048779C">
        <w:rPr>
          <w:rFonts w:cs="Times New Roman"/>
          <w:b/>
          <w:szCs w:val="28"/>
          <w:lang w:val="ru-RU"/>
        </w:rPr>
        <w:t>Рекомендации по подготовке текстов на ясном языке в сфере образования</w:t>
      </w:r>
    </w:p>
    <w:p w14:paraId="2AACE322" w14:textId="77777777" w:rsidR="00407D31" w:rsidRPr="0048779C" w:rsidRDefault="00407D31" w:rsidP="0048779C">
      <w:pPr>
        <w:rPr>
          <w:rFonts w:cs="Times New Roman"/>
          <w:szCs w:val="28"/>
          <w:lang w:val="ru-RU"/>
        </w:rPr>
      </w:pPr>
    </w:p>
    <w:p w14:paraId="45924E4B" w14:textId="77777777" w:rsidR="00407D31" w:rsidRPr="004E4EDE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1. Общие принципы</w:t>
      </w:r>
    </w:p>
    <w:p w14:paraId="18D25CE7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Короткие предложения: одна мысль — одно предложение. Простые слова: «проходит» вместо «осуществляется».</w:t>
      </w:r>
    </w:p>
    <w:p w14:paraId="5942D299" w14:textId="77777777" w:rsidR="00407D31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Прямой порядок слов: «Вы идёте…», «Возьмите…». Текст предсказуем: одинаковые слова для одного действия.</w:t>
      </w:r>
    </w:p>
    <w:p w14:paraId="6C7736A7" w14:textId="77777777" w:rsidR="0048779C" w:rsidRPr="0048779C" w:rsidRDefault="0048779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739618C3" w14:textId="77777777" w:rsidR="00407D31" w:rsidRPr="004E4EDE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2. Учебные материалы</w:t>
      </w:r>
    </w:p>
    <w:p w14:paraId="6040E13B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В начал</w:t>
      </w:r>
      <w:r w:rsidRPr="0048779C">
        <w:rPr>
          <w:rFonts w:cs="Times New Roman"/>
          <w:szCs w:val="28"/>
          <w:lang w:val="ru-RU"/>
        </w:rPr>
        <w:t>е пишите цель занятия: «Сегодня мы учимся…» и результат: «После занятия Вы сможете…».</w:t>
      </w:r>
    </w:p>
    <w:p w14:paraId="340D7FF5" w14:textId="0EFBA325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Инструкция к заданию отвечает на 4 вопроса</w:t>
      </w:r>
      <w:r w:rsidR="0048779C" w:rsidRPr="0048779C">
        <w:rPr>
          <w:rFonts w:cs="Times New Roman"/>
          <w:szCs w:val="28"/>
          <w:lang w:val="ru-RU"/>
        </w:rPr>
        <w:t>: что</w:t>
      </w:r>
      <w:r w:rsidRPr="0048779C">
        <w:rPr>
          <w:rFonts w:cs="Times New Roman"/>
          <w:szCs w:val="28"/>
          <w:lang w:val="ru-RU"/>
        </w:rPr>
        <w:t xml:space="preserve"> сделать? Как сделать? Сколько времени? Как понять, что сделано правильно?</w:t>
      </w:r>
    </w:p>
    <w:p w14:paraId="04F2A696" w14:textId="77777777" w:rsidR="00407D31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Новый термин: простое объяснение, пример из жизн</w:t>
      </w:r>
      <w:r w:rsidRPr="0048779C">
        <w:rPr>
          <w:rFonts w:cs="Times New Roman"/>
          <w:szCs w:val="28"/>
          <w:lang w:val="ru-RU"/>
        </w:rPr>
        <w:t xml:space="preserve">и, повтор в одинаковой форме. </w:t>
      </w:r>
      <w:r w:rsidRPr="004E4EDE">
        <w:rPr>
          <w:rFonts w:cs="Times New Roman"/>
          <w:szCs w:val="28"/>
          <w:lang w:val="ru-RU"/>
        </w:rPr>
        <w:t>Тон — уважительный и доброжелательный.</w:t>
      </w:r>
    </w:p>
    <w:p w14:paraId="6EBB7C74" w14:textId="77777777" w:rsidR="0048779C" w:rsidRPr="0048779C" w:rsidRDefault="0048779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6BED6E07" w14:textId="77777777" w:rsidR="00407D31" w:rsidRPr="004E4EDE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3. Информация об учреждении</w:t>
      </w:r>
    </w:p>
    <w:p w14:paraId="0EA302D3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Обязательно: название, адрес, маршрут (по шагам), время работы (по дням), телефон, что взять с собой.</w:t>
      </w:r>
    </w:p>
    <w:p w14:paraId="1EB00AEE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Режим работы — по единому шаблону. Отдельно: обед, время</w:t>
      </w:r>
      <w:r w:rsidRPr="0048779C">
        <w:rPr>
          <w:rFonts w:cs="Times New Roman"/>
          <w:szCs w:val="28"/>
          <w:lang w:val="ru-RU"/>
        </w:rPr>
        <w:t xml:space="preserve"> приёма, необходимость записи.</w:t>
      </w:r>
    </w:p>
    <w:p w14:paraId="62A021BA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343AD189" w14:textId="77777777" w:rsidR="00407D31" w:rsidRPr="0048779C" w:rsidRDefault="003764BC" w:rsidP="0048779C">
      <w:pPr>
        <w:pStyle w:val="1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48779C">
        <w:rPr>
          <w:rFonts w:ascii="Times New Roman" w:hAnsi="Times New Roman" w:cs="Times New Roman"/>
          <w:sz w:val="28"/>
          <w:lang w:val="ru-RU"/>
        </w:rPr>
        <w:t>Приложение 5</w:t>
      </w:r>
    </w:p>
    <w:p w14:paraId="4F853D00" w14:textId="77777777" w:rsidR="00407D31" w:rsidRPr="0048779C" w:rsidRDefault="003764BC" w:rsidP="0048779C">
      <w:pPr>
        <w:jc w:val="center"/>
        <w:rPr>
          <w:rFonts w:cs="Times New Roman"/>
          <w:szCs w:val="28"/>
          <w:lang w:val="ru-RU"/>
        </w:rPr>
      </w:pPr>
      <w:r w:rsidRPr="0048779C">
        <w:rPr>
          <w:rFonts w:cs="Times New Roman"/>
          <w:b/>
          <w:szCs w:val="28"/>
          <w:lang w:val="ru-RU"/>
        </w:rPr>
        <w:t>Рекомендации по подготовке текстов на ясном языке в сфере работы и трудоустройства</w:t>
      </w:r>
    </w:p>
    <w:p w14:paraId="458206BC" w14:textId="77777777" w:rsidR="00407D31" w:rsidRPr="0048779C" w:rsidRDefault="00407D31" w:rsidP="0048779C">
      <w:pPr>
        <w:rPr>
          <w:rFonts w:cs="Times New Roman"/>
          <w:szCs w:val="28"/>
          <w:lang w:val="ru-RU"/>
        </w:rPr>
      </w:pPr>
    </w:p>
    <w:p w14:paraId="28493D0E" w14:textId="77777777" w:rsidR="00407D31" w:rsidRPr="004E4EDE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1. Поиск работы</w:t>
      </w:r>
    </w:p>
    <w:p w14:paraId="1CB80500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 xml:space="preserve">Темы: где искать работу, как выбрать вакансию, как звонить работодателю, как готовиться к собеседованию, что </w:t>
      </w:r>
      <w:r w:rsidRPr="0048779C">
        <w:rPr>
          <w:rFonts w:cs="Times New Roman"/>
          <w:szCs w:val="28"/>
          <w:lang w:val="ru-RU"/>
        </w:rPr>
        <w:t>взять с собой.</w:t>
      </w:r>
    </w:p>
    <w:p w14:paraId="5AA48C58" w14:textId="5A19A3F3" w:rsidR="00407D31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 xml:space="preserve">Скрипт звонка работодателю: «Здравствуйте. Меня зовут… Я хочу устроиться на работу… </w:t>
      </w:r>
      <w:r w:rsidRPr="004E4EDE">
        <w:rPr>
          <w:rFonts w:cs="Times New Roman"/>
          <w:szCs w:val="28"/>
          <w:lang w:val="ru-RU"/>
        </w:rPr>
        <w:t xml:space="preserve">Когда можно прийти? Что взять с </w:t>
      </w:r>
      <w:r w:rsidR="0048779C" w:rsidRPr="004E4EDE">
        <w:rPr>
          <w:rFonts w:cs="Times New Roman"/>
          <w:szCs w:val="28"/>
          <w:lang w:val="ru-RU"/>
        </w:rPr>
        <w:t>собой? »</w:t>
      </w:r>
      <w:r w:rsidRPr="004E4EDE">
        <w:rPr>
          <w:rFonts w:cs="Times New Roman"/>
          <w:szCs w:val="28"/>
          <w:lang w:val="ru-RU"/>
        </w:rPr>
        <w:t>.</w:t>
      </w:r>
    </w:p>
    <w:p w14:paraId="5E5192B7" w14:textId="77777777" w:rsidR="0048779C" w:rsidRPr="0048779C" w:rsidRDefault="0048779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75A8E069" w14:textId="77777777" w:rsidR="00407D31" w:rsidRPr="004E4EDE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2. Резюме</w:t>
      </w:r>
    </w:p>
    <w:p w14:paraId="6AB6112E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Лучший формат — шаблон с полями для заполнения и примером рядом.</w:t>
      </w:r>
    </w:p>
    <w:p w14:paraId="65BE076C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 xml:space="preserve">Минимальные разделы: имя, телефон, </w:t>
      </w:r>
      <w:r w:rsidRPr="0048779C">
        <w:rPr>
          <w:rFonts w:cs="Times New Roman"/>
          <w:szCs w:val="28"/>
          <w:lang w:val="ru-RU"/>
        </w:rPr>
        <w:t>город, должность, навыки («что я умею»), опыт, образование.</w:t>
      </w:r>
    </w:p>
    <w:p w14:paraId="462FA1C9" w14:textId="77777777" w:rsidR="00407D31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Примеры фраз: «Я аккуратный», «Я прихожу вовремя», «Я умею работать по инструкции».</w:t>
      </w:r>
    </w:p>
    <w:p w14:paraId="0F12422B" w14:textId="77777777" w:rsidR="0048779C" w:rsidRPr="0048779C" w:rsidRDefault="0048779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2C5E76E9" w14:textId="77777777" w:rsidR="00407D31" w:rsidRPr="004E4EDE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3. Должностные инструкции</w:t>
      </w:r>
    </w:p>
    <w:p w14:paraId="3F0488C9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Формат: «Когда → Что сделать → Чем → Как проверить». Правило: один шаг — одно действи</w:t>
      </w:r>
      <w:r w:rsidRPr="0048779C">
        <w:rPr>
          <w:rFonts w:cs="Times New Roman"/>
          <w:szCs w:val="28"/>
          <w:lang w:val="ru-RU"/>
        </w:rPr>
        <w:t>е.</w:t>
      </w:r>
    </w:p>
    <w:p w14:paraId="2C004D14" w14:textId="77777777" w:rsidR="00407D31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Запреты писать отдельно и коротко: «Нельзя…».</w:t>
      </w:r>
    </w:p>
    <w:p w14:paraId="3AD65525" w14:textId="77777777" w:rsidR="0048779C" w:rsidRPr="0048779C" w:rsidRDefault="0048779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2299CBBD" w14:textId="77777777" w:rsidR="00407D31" w:rsidRPr="004E4EDE" w:rsidRDefault="003764BC" w:rsidP="0048779C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4. Техника безопасности</w:t>
      </w:r>
    </w:p>
    <w:p w14:paraId="0129D27A" w14:textId="77777777" w:rsidR="00407D31" w:rsidRPr="0048779C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Структура: «Опасность → Правило → Что делать». Обязательные блоки: общие правила, одежда и защита, электроприборы, порядок при опасности, действия при травме/пожаре, контакты.</w:t>
      </w:r>
    </w:p>
    <w:p w14:paraId="3C7C4A5E" w14:textId="77777777" w:rsidR="00407D31" w:rsidRPr="004E4EDE" w:rsidRDefault="003764BC" w:rsidP="0048779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779C">
        <w:rPr>
          <w:rFonts w:cs="Times New Roman"/>
          <w:szCs w:val="28"/>
          <w:lang w:val="ru-RU"/>
        </w:rPr>
        <w:t>Конкре</w:t>
      </w:r>
      <w:r w:rsidRPr="0048779C">
        <w:rPr>
          <w:rFonts w:cs="Times New Roman"/>
          <w:szCs w:val="28"/>
          <w:lang w:val="ru-RU"/>
        </w:rPr>
        <w:t xml:space="preserve">тные номера и контакты: «112», «охранник», «начальник смены». </w:t>
      </w:r>
      <w:r w:rsidRPr="004E4EDE">
        <w:rPr>
          <w:rFonts w:cs="Times New Roman"/>
          <w:szCs w:val="28"/>
          <w:lang w:val="ru-RU"/>
        </w:rPr>
        <w:t>Чек-листы «Перед началом работы» и «После работы».</w:t>
      </w:r>
    </w:p>
    <w:p w14:paraId="073DCCE6" w14:textId="77777777" w:rsidR="00407D31" w:rsidRPr="004E4EDE" w:rsidRDefault="003764BC">
      <w:pPr>
        <w:rPr>
          <w:lang w:val="ru-RU"/>
        </w:rPr>
      </w:pPr>
      <w:r w:rsidRPr="004E4EDE">
        <w:rPr>
          <w:lang w:val="ru-RU"/>
        </w:rPr>
        <w:br w:type="page"/>
      </w:r>
    </w:p>
    <w:p w14:paraId="68EA3CD7" w14:textId="77777777" w:rsidR="00407D31" w:rsidRPr="004E4EDE" w:rsidRDefault="003764BC" w:rsidP="00C61B78">
      <w:pPr>
        <w:pStyle w:val="1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4E4EDE">
        <w:rPr>
          <w:rFonts w:ascii="Times New Roman" w:hAnsi="Times New Roman" w:cs="Times New Roman"/>
          <w:sz w:val="28"/>
          <w:lang w:val="ru-RU"/>
        </w:rPr>
        <w:t>Приложение 6</w:t>
      </w:r>
    </w:p>
    <w:p w14:paraId="7D2CE12A" w14:textId="77777777" w:rsidR="00407D31" w:rsidRPr="00C61B78" w:rsidRDefault="003764BC" w:rsidP="00C61B78">
      <w:pPr>
        <w:jc w:val="center"/>
        <w:rPr>
          <w:rFonts w:cs="Times New Roman"/>
          <w:szCs w:val="28"/>
          <w:lang w:val="ru-RU"/>
        </w:rPr>
      </w:pPr>
      <w:r w:rsidRPr="00C61B78">
        <w:rPr>
          <w:rFonts w:cs="Times New Roman"/>
          <w:b/>
          <w:szCs w:val="28"/>
          <w:lang w:val="ru-RU"/>
        </w:rPr>
        <w:t>Рекомендации по подготовке текстов на ясном языке в сфере государственных и муниципальных услуг</w:t>
      </w:r>
    </w:p>
    <w:p w14:paraId="3DC6F906" w14:textId="77777777" w:rsidR="00407D31" w:rsidRPr="00C61B78" w:rsidRDefault="00407D31" w:rsidP="00C61B78">
      <w:pPr>
        <w:rPr>
          <w:rFonts w:cs="Times New Roman"/>
          <w:szCs w:val="28"/>
          <w:lang w:val="ru-RU"/>
        </w:rPr>
      </w:pPr>
    </w:p>
    <w:p w14:paraId="154C4342" w14:textId="77777777" w:rsidR="00407D31" w:rsidRPr="004E4EDE" w:rsidRDefault="003764BC" w:rsidP="00C61B78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1. Структура текста об услуге</w:t>
      </w:r>
    </w:p>
    <w:p w14:paraId="29BCF9EB" w14:textId="77777777" w:rsidR="00407D31" w:rsidRPr="00C61B78" w:rsidRDefault="003764BC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61B78">
        <w:rPr>
          <w:rFonts w:cs="Times New Roman"/>
          <w:szCs w:val="28"/>
          <w:lang w:val="ru-RU"/>
        </w:rPr>
        <w:t>Используйте единый шаблон: название услуги, кому подходит, зачем нужна, что получите, кто оказывает, как получить (пошагово), документы, сроки, стоимость, что делать при отказе, контакты.</w:t>
      </w:r>
    </w:p>
    <w:p w14:paraId="51CC7606" w14:textId="77777777" w:rsidR="00407D31" w:rsidRDefault="003764BC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61B78">
        <w:rPr>
          <w:rFonts w:cs="Times New Roman"/>
          <w:szCs w:val="28"/>
          <w:lang w:val="ru-RU"/>
        </w:rPr>
        <w:t>Описывайте порядок получения по шагам. Указывайте варианты: «Можно п</w:t>
      </w:r>
      <w:r w:rsidRPr="00C61B78">
        <w:rPr>
          <w:rFonts w:cs="Times New Roman"/>
          <w:szCs w:val="28"/>
          <w:lang w:val="ru-RU"/>
        </w:rPr>
        <w:t>одать лично», «Можно через МФЦ», «Можно через интернет».</w:t>
      </w:r>
    </w:p>
    <w:p w14:paraId="38B885AE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Структура «понятного текста» про услугу. Используйте одинаковые блоки (шаблон), чтобы читателю было привычно:</w:t>
      </w:r>
    </w:p>
    <w:p w14:paraId="19ED3D74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1.Название услуги (простое)</w:t>
      </w:r>
    </w:p>
    <w:p w14:paraId="3D5B4B6E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2.Кому подходит (кто может получить)</w:t>
      </w:r>
    </w:p>
    <w:p w14:paraId="72698EF4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3.Зачем нужна (цель)</w:t>
      </w:r>
    </w:p>
    <w:p w14:paraId="569E183B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4.Что вы получите (результат)</w:t>
      </w:r>
    </w:p>
    <w:p w14:paraId="0A14775D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5.Кто оказывает (исполнитель)</w:t>
      </w:r>
    </w:p>
    <w:p w14:paraId="4E33DBCA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6.Как получить: 1–2–3–4 (пошагово)</w:t>
      </w:r>
    </w:p>
    <w:p w14:paraId="3683A648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7.Что нужно принести (документы)</w:t>
      </w:r>
    </w:p>
    <w:p w14:paraId="738EE016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8.Сроки (когда будет готово)</w:t>
      </w:r>
    </w:p>
    <w:p w14:paraId="4B379438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9.Стоимость (бесплатно/платно)</w:t>
      </w:r>
    </w:p>
    <w:p w14:paraId="2E3DF54C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10.</w:t>
      </w:r>
      <w:r w:rsidRPr="004857D5">
        <w:rPr>
          <w:rFonts w:cs="Times New Roman"/>
          <w:szCs w:val="28"/>
          <w:lang w:val="ru-RU"/>
        </w:rPr>
        <w:tab/>
        <w:t>Если отказали или не ответили (что делать)</w:t>
      </w:r>
    </w:p>
    <w:p w14:paraId="19F82CFE" w14:textId="77777777" w:rsid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11.Контакты (адрес, часы, телефон)</w:t>
      </w:r>
      <w:r>
        <w:rPr>
          <w:rFonts w:cs="Times New Roman"/>
          <w:szCs w:val="28"/>
          <w:lang w:val="ru-RU"/>
        </w:rPr>
        <w:t xml:space="preserve">. </w:t>
      </w:r>
    </w:p>
    <w:p w14:paraId="788F1BA4" w14:textId="2F87ECC6" w:rsidR="004857D5" w:rsidRPr="004857D5" w:rsidRDefault="004857D5" w:rsidP="004857D5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Механизмы получения услуги (как получить) — простые формулы</w:t>
      </w:r>
      <w:r>
        <w:rPr>
          <w:rFonts w:cs="Times New Roman"/>
          <w:szCs w:val="28"/>
          <w:lang w:val="ru-RU"/>
        </w:rPr>
        <w:t xml:space="preserve">. </w:t>
      </w:r>
      <w:r w:rsidRPr="004857D5">
        <w:rPr>
          <w:rFonts w:cs="Times New Roman"/>
          <w:szCs w:val="28"/>
          <w:lang w:val="ru-RU"/>
        </w:rPr>
        <w:t>Используйте один из понятных сценариев:</w:t>
      </w:r>
    </w:p>
    <w:p w14:paraId="25244C9B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«Пришёл → подал → ждёшь → получил»</w:t>
      </w:r>
    </w:p>
    <w:p w14:paraId="7C9B8AAE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«Позвонил → записался → пришёл → получил»</w:t>
      </w:r>
    </w:p>
    <w:p w14:paraId="76243423" w14:textId="6B0E6FB5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«Отправил онлайн → получил ответ → пришёл за результатом»</w:t>
      </w:r>
    </w:p>
    <w:p w14:paraId="65F11787" w14:textId="77777777" w:rsidR="004857D5" w:rsidRPr="004857D5" w:rsidRDefault="004857D5" w:rsidP="004857D5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Делайте раздел «Какие документы нужны” отдельным и очень конкретным:</w:t>
      </w:r>
    </w:p>
    <w:p w14:paraId="6D2076C6" w14:textId="77777777" w:rsidR="004857D5" w:rsidRPr="004857D5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 xml:space="preserve">«Паспорт», «СНИЛС (номер страхования)», «Справка (если есть)», </w:t>
      </w:r>
    </w:p>
    <w:p w14:paraId="117976E1" w14:textId="4D82816C" w:rsidR="004857D5" w:rsidRPr="004857D5" w:rsidRDefault="004857D5" w:rsidP="004857D5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Если документ бывает «иногда нужен</w:t>
      </w:r>
      <w:r>
        <w:rPr>
          <w:rFonts w:cs="Times New Roman"/>
          <w:szCs w:val="28"/>
          <w:lang w:val="ru-RU"/>
        </w:rPr>
        <w:t>»</w:t>
      </w:r>
      <w:r w:rsidRPr="004857D5">
        <w:rPr>
          <w:rFonts w:cs="Times New Roman"/>
          <w:szCs w:val="28"/>
          <w:lang w:val="ru-RU"/>
        </w:rPr>
        <w:t>, пишите так:</w:t>
      </w:r>
    </w:p>
    <w:p w14:paraId="7BD24D68" w14:textId="259FE6DD" w:rsidR="004857D5" w:rsidRPr="004857D5" w:rsidRDefault="004857D5" w:rsidP="004857D5">
      <w:pPr>
        <w:pStyle w:val="a0"/>
        <w:numPr>
          <w:ilvl w:val="0"/>
          <w:numId w:val="0"/>
        </w:numPr>
        <w:ind w:left="360" w:firstLine="349"/>
        <w:jc w:val="both"/>
        <w:rPr>
          <w:rFonts w:cs="Times New Roman"/>
          <w:szCs w:val="28"/>
          <w:lang w:val="ru-RU"/>
        </w:rPr>
      </w:pPr>
      <w:r w:rsidRPr="004857D5">
        <w:rPr>
          <w:rFonts w:cs="Times New Roman"/>
          <w:szCs w:val="28"/>
          <w:lang w:val="ru-RU"/>
        </w:rPr>
        <w:t>«Иногда нужен документ … Специалист скажет, нужен ли он вам.</w:t>
      </w:r>
      <w:r>
        <w:rPr>
          <w:rFonts w:cs="Times New Roman"/>
          <w:szCs w:val="28"/>
          <w:lang w:val="ru-RU"/>
        </w:rPr>
        <w:t>»</w:t>
      </w:r>
    </w:p>
    <w:p w14:paraId="6040CB7C" w14:textId="77777777" w:rsidR="004857D5" w:rsidRPr="00C61B78" w:rsidRDefault="004857D5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</w:p>
    <w:p w14:paraId="2BD8B33A" w14:textId="77777777" w:rsidR="00407D31" w:rsidRPr="004E4EDE" w:rsidRDefault="003764BC" w:rsidP="00C61B78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 xml:space="preserve">2. </w:t>
      </w:r>
      <w:r w:rsidRPr="004E4EDE">
        <w:rPr>
          <w:rFonts w:ascii="Times New Roman" w:hAnsi="Times New Roman" w:cs="Times New Roman"/>
          <w:szCs w:val="28"/>
          <w:lang w:val="ru-RU"/>
        </w:rPr>
        <w:t>Профориентация и социальная занятость</w:t>
      </w:r>
    </w:p>
    <w:p w14:paraId="336072E4" w14:textId="1B929D08" w:rsidR="00407D31" w:rsidRPr="00C61B78" w:rsidRDefault="003764BC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61B78">
        <w:rPr>
          <w:rFonts w:cs="Times New Roman"/>
          <w:szCs w:val="28"/>
          <w:lang w:val="ru-RU"/>
        </w:rPr>
        <w:t xml:space="preserve">Профориентация: «Мы поговорим о Ваших интересах → Посмотрим, что Вы уже умеете </w:t>
      </w:r>
      <w:r w:rsidR="004857D5" w:rsidRPr="00C61B78">
        <w:rPr>
          <w:rFonts w:cs="Times New Roman"/>
          <w:szCs w:val="28"/>
          <w:lang w:val="ru-RU"/>
        </w:rPr>
        <w:t>→, выберем</w:t>
      </w:r>
      <w:r w:rsidRPr="00C61B78">
        <w:rPr>
          <w:rFonts w:cs="Times New Roman"/>
          <w:szCs w:val="28"/>
          <w:lang w:val="ru-RU"/>
        </w:rPr>
        <w:t xml:space="preserve"> направления → Составим план».</w:t>
      </w:r>
    </w:p>
    <w:p w14:paraId="16245EDC" w14:textId="77777777" w:rsidR="00407D31" w:rsidRDefault="003764BC" w:rsidP="004857D5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61B78">
        <w:rPr>
          <w:rFonts w:cs="Times New Roman"/>
          <w:szCs w:val="28"/>
          <w:lang w:val="ru-RU"/>
        </w:rPr>
        <w:t>Социальная занятость: «Это занятия и работа с поддержкой. Что делает человек, где проходит, кто по</w:t>
      </w:r>
      <w:r w:rsidRPr="00C61B78">
        <w:rPr>
          <w:rFonts w:cs="Times New Roman"/>
          <w:szCs w:val="28"/>
          <w:lang w:val="ru-RU"/>
        </w:rPr>
        <w:t>могает, график, результат».</w:t>
      </w:r>
    </w:p>
    <w:p w14:paraId="1D5F24E2" w14:textId="77777777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>Оформление текста (визуальная понятность)</w:t>
      </w:r>
    </w:p>
    <w:p w14:paraId="6616A3A1" w14:textId="18AC56A3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>Большие заголовки, короткие абзацы (2–3 строки).</w:t>
      </w:r>
    </w:p>
    <w:p w14:paraId="0D9033CE" w14:textId="43B509FC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>Списки вместо «сплошного текста”.</w:t>
      </w:r>
    </w:p>
    <w:p w14:paraId="702010EB" w14:textId="03B1068B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>Важное выделяйте одинаково: «Важно: …», «Запомните: …»,</w:t>
      </w:r>
    </w:p>
    <w:p w14:paraId="1935F239" w14:textId="6C221C03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>Контакты и адрес — в конце отдельным блоком.</w:t>
      </w:r>
    </w:p>
    <w:p w14:paraId="4626E332" w14:textId="620BA9DB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>Не перегружайте страницу: лучше 2 короткие страницы, чем 1 длинная.</w:t>
      </w:r>
      <w:r>
        <w:rPr>
          <w:rFonts w:cs="Times New Roman"/>
          <w:szCs w:val="28"/>
          <w:lang w:val="ru-RU"/>
        </w:rPr>
        <w:t xml:space="preserve"> </w:t>
      </w:r>
      <w:r w:rsidRPr="00B331FD">
        <w:rPr>
          <w:rFonts w:cs="Times New Roman"/>
          <w:szCs w:val="28"/>
          <w:lang w:val="ru-RU"/>
        </w:rPr>
        <w:t>Проверка качества (быстрый чек-лист)</w:t>
      </w:r>
    </w:p>
    <w:p w14:paraId="431FE164" w14:textId="77777777" w:rsid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>Перед публикацией проверьте:</w:t>
      </w:r>
    </w:p>
    <w:p w14:paraId="1BE57EF4" w14:textId="7474E270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ab/>
        <w:t>Понятно ли что это за услуга?</w:t>
      </w:r>
    </w:p>
    <w:p w14:paraId="4E441E7F" w14:textId="3916992A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ab/>
        <w:t>Понятно ли кому она подходит?</w:t>
      </w:r>
    </w:p>
    <w:p w14:paraId="2652CF65" w14:textId="32FE9FF3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ab/>
        <w:t>Есть ли результат («что получу»)?</w:t>
      </w:r>
    </w:p>
    <w:p w14:paraId="51EB26B0" w14:textId="6D4AEFE3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ab/>
        <w:t>Есть ли пошаговая инструкция?</w:t>
      </w:r>
    </w:p>
    <w:p w14:paraId="45381557" w14:textId="6EE1C3A9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ab/>
        <w:t>Есть ли список документов?</w:t>
      </w:r>
    </w:p>
    <w:p w14:paraId="1397778F" w14:textId="5D84B067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>Указаны сроки и стоимость?</w:t>
      </w:r>
    </w:p>
    <w:p w14:paraId="34D27155" w14:textId="467043AC" w:rsidR="00B331FD" w:rsidRP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ab/>
        <w:t>Написано, что делать при отказе/ошибке?</w:t>
      </w:r>
    </w:p>
    <w:p w14:paraId="1B16EC1B" w14:textId="5BE0F8AC" w:rsidR="00B331FD" w:rsidRDefault="00B331FD" w:rsidP="00B331FD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B331FD">
        <w:rPr>
          <w:rFonts w:cs="Times New Roman"/>
          <w:szCs w:val="28"/>
          <w:lang w:val="ru-RU"/>
        </w:rPr>
        <w:tab/>
        <w:t>Есть адрес, часы, телефон?</w:t>
      </w:r>
    </w:p>
    <w:p w14:paraId="0C57E316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22AF6935" w14:textId="77777777" w:rsidR="00407D31" w:rsidRPr="00337B52" w:rsidRDefault="003764BC" w:rsidP="00337B52">
      <w:pPr>
        <w:pStyle w:val="1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337B52">
        <w:rPr>
          <w:rFonts w:ascii="Times New Roman" w:hAnsi="Times New Roman" w:cs="Times New Roman"/>
          <w:sz w:val="28"/>
          <w:lang w:val="ru-RU"/>
        </w:rPr>
        <w:t>Приложение 7</w:t>
      </w:r>
    </w:p>
    <w:p w14:paraId="3E63E228" w14:textId="56428D6B" w:rsidR="00407D31" w:rsidRPr="00337B52" w:rsidRDefault="003764BC" w:rsidP="00337B52">
      <w:pPr>
        <w:jc w:val="center"/>
        <w:rPr>
          <w:rFonts w:cs="Times New Roman"/>
          <w:szCs w:val="28"/>
          <w:lang w:val="ru-RU"/>
        </w:rPr>
      </w:pPr>
      <w:r w:rsidRPr="00337B52">
        <w:rPr>
          <w:rFonts w:cs="Times New Roman"/>
          <w:b/>
          <w:szCs w:val="28"/>
          <w:lang w:val="ru-RU"/>
        </w:rPr>
        <w:t>Рекомендации по подготовке текстов на ясном языке в сфере транспорта и навигации</w:t>
      </w:r>
      <w:r w:rsidR="00337B52">
        <w:rPr>
          <w:rFonts w:cs="Times New Roman"/>
          <w:b/>
          <w:szCs w:val="28"/>
          <w:lang w:val="ru-RU"/>
        </w:rPr>
        <w:t xml:space="preserve"> </w:t>
      </w:r>
      <w:r w:rsidR="00337B52" w:rsidRPr="00337B52">
        <w:rPr>
          <w:rFonts w:cs="Times New Roman"/>
          <w:b/>
          <w:szCs w:val="28"/>
          <w:lang w:val="ru-RU"/>
        </w:rPr>
        <w:t>(маршруты, расписание, правила, безопасность, адреса вокзалов/терминалов/остановок)</w:t>
      </w:r>
    </w:p>
    <w:p w14:paraId="18E7F273" w14:textId="77777777" w:rsidR="00407D31" w:rsidRPr="00337B52" w:rsidRDefault="00407D31" w:rsidP="00337B52">
      <w:pPr>
        <w:rPr>
          <w:rFonts w:cs="Times New Roman"/>
          <w:szCs w:val="28"/>
          <w:lang w:val="ru-RU"/>
        </w:rPr>
      </w:pPr>
    </w:p>
    <w:p w14:paraId="154CD80F" w14:textId="77777777" w:rsidR="00407D31" w:rsidRPr="004E4EDE" w:rsidRDefault="003764BC" w:rsidP="00337B52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1. Маршруты и расписание</w:t>
      </w:r>
    </w:p>
    <w:p w14:paraId="4009665B" w14:textId="77777777" w:rsidR="00407D31" w:rsidRPr="00337B52" w:rsidRDefault="003764BC" w:rsidP="00337B52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337B52">
        <w:rPr>
          <w:rFonts w:cs="Times New Roman"/>
          <w:szCs w:val="28"/>
          <w:lang w:val="ru-RU"/>
        </w:rPr>
        <w:t>Маршрут: номер, откуда → куда, главные остановки, где вход, сколько ехать, стоимость, пересадки (по шагам).</w:t>
      </w:r>
    </w:p>
    <w:p w14:paraId="43A87FA9" w14:textId="77777777" w:rsidR="00407D31" w:rsidRPr="00337B52" w:rsidRDefault="003764BC" w:rsidP="00337B52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337B52">
        <w:rPr>
          <w:rFonts w:cs="Times New Roman"/>
          <w:szCs w:val="28"/>
          <w:lang w:val="ru-RU"/>
        </w:rPr>
        <w:t xml:space="preserve">Расписание: по дням, первый и последний рейс, интервалы движения, где </w:t>
      </w:r>
      <w:r w:rsidRPr="00337B52">
        <w:rPr>
          <w:rFonts w:cs="Times New Roman"/>
          <w:szCs w:val="28"/>
          <w:lang w:val="ru-RU"/>
        </w:rPr>
        <w:t>смотреть обновления.</w:t>
      </w:r>
    </w:p>
    <w:p w14:paraId="32363EA0" w14:textId="77777777" w:rsidR="00407D31" w:rsidRPr="004E4EDE" w:rsidRDefault="003764BC" w:rsidP="00337B52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2. Навигация</w:t>
      </w:r>
    </w:p>
    <w:p w14:paraId="660D5DDC" w14:textId="77777777" w:rsidR="00407D31" w:rsidRPr="00337B52" w:rsidRDefault="003764BC" w:rsidP="00337B52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337B52">
        <w:rPr>
          <w:rFonts w:cs="Times New Roman"/>
          <w:szCs w:val="28"/>
          <w:lang w:val="ru-RU"/>
        </w:rPr>
        <w:t>Путь к месту — по шагам с простыми ориентирами: «аптека», «светофор», «переход».</w:t>
      </w:r>
    </w:p>
    <w:p w14:paraId="29D6A3AE" w14:textId="77777777" w:rsidR="00407D31" w:rsidRDefault="003764BC" w:rsidP="00337B52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337B52">
        <w:rPr>
          <w:rFonts w:cs="Times New Roman"/>
          <w:szCs w:val="28"/>
          <w:lang w:val="ru-RU"/>
        </w:rPr>
        <w:t>Избегайте: «на север/юг». Лучше: «к магазину…», «по улице…».</w:t>
      </w:r>
    </w:p>
    <w:p w14:paraId="5F0CD0A6" w14:textId="77777777" w:rsidR="005B7437" w:rsidRPr="005B7437" w:rsidRDefault="005B7437" w:rsidP="005B7437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Адреса вокзалов, терминалов, остановок: как писать понятно</w:t>
      </w:r>
    </w:p>
    <w:p w14:paraId="09AD47D3" w14:textId="77777777" w:rsidR="005B7437" w:rsidRPr="005B7437" w:rsidRDefault="005B7437" w:rsidP="005B7437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Давайте информацию блоком и одинаковым шаблоном.</w:t>
      </w:r>
    </w:p>
    <w:p w14:paraId="57A9231F" w14:textId="06F17078" w:rsidR="005B7437" w:rsidRPr="005B7437" w:rsidRDefault="005B7437" w:rsidP="005B7437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Шаблон</w:t>
      </w:r>
      <w:r>
        <w:rPr>
          <w:rFonts w:cs="Times New Roman"/>
          <w:szCs w:val="28"/>
          <w:lang w:val="ru-RU"/>
        </w:rPr>
        <w:t>:</w:t>
      </w:r>
    </w:p>
    <w:p w14:paraId="0EB54251" w14:textId="6E6DC3F8" w:rsidR="005B7437" w:rsidRPr="005B7437" w:rsidRDefault="005B7437" w:rsidP="005B7437">
      <w:pPr>
        <w:pStyle w:val="a0"/>
        <w:numPr>
          <w:ilvl w:val="0"/>
          <w:numId w:val="0"/>
        </w:numPr>
        <w:ind w:left="1069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Название места: «Автовокзал Центральный»</w:t>
      </w:r>
    </w:p>
    <w:p w14:paraId="5ABDE009" w14:textId="28735534" w:rsidR="005B7437" w:rsidRPr="005B7437" w:rsidRDefault="005B7437" w:rsidP="005B7437">
      <w:pPr>
        <w:pStyle w:val="a0"/>
        <w:numPr>
          <w:ilvl w:val="0"/>
          <w:numId w:val="0"/>
        </w:numPr>
        <w:ind w:left="1069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Адрес: «город…, улица…, дом…»</w:t>
      </w:r>
    </w:p>
    <w:p w14:paraId="4148A577" w14:textId="52A02783" w:rsidR="005B7437" w:rsidRPr="005B7437" w:rsidRDefault="005B7437" w:rsidP="005B7437">
      <w:pPr>
        <w:pStyle w:val="a0"/>
        <w:numPr>
          <w:ilvl w:val="0"/>
          <w:numId w:val="0"/>
        </w:numPr>
        <w:ind w:left="1069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Как найти вход: «вход со стороны…», «рядом с…»</w:t>
      </w:r>
    </w:p>
    <w:p w14:paraId="1B00AB29" w14:textId="0186EFAB" w:rsidR="005B7437" w:rsidRPr="005B7437" w:rsidRDefault="005B7437" w:rsidP="005B7437">
      <w:pPr>
        <w:pStyle w:val="a0"/>
        <w:numPr>
          <w:ilvl w:val="0"/>
          <w:numId w:val="0"/>
        </w:numPr>
        <w:ind w:left="1069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Ориентир: «рядом с торговым центром…»</w:t>
      </w:r>
    </w:p>
    <w:p w14:paraId="03B31113" w14:textId="47B2F0B1" w:rsidR="005B7437" w:rsidRPr="005B7437" w:rsidRDefault="005B7437" w:rsidP="005B7437">
      <w:pPr>
        <w:pStyle w:val="a0"/>
        <w:numPr>
          <w:ilvl w:val="0"/>
          <w:numId w:val="0"/>
        </w:numPr>
        <w:ind w:left="1069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Режим работы: «каждый день 06:00–22:00»</w:t>
      </w:r>
    </w:p>
    <w:p w14:paraId="07A2BCD4" w14:textId="45B4E937" w:rsidR="005B7437" w:rsidRPr="005B7437" w:rsidRDefault="005B7437" w:rsidP="005B7437">
      <w:pPr>
        <w:pStyle w:val="a0"/>
        <w:numPr>
          <w:ilvl w:val="0"/>
          <w:numId w:val="0"/>
        </w:numPr>
        <w:ind w:left="1069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Полезно знать: «кассы слева», «туалет на 1 этаже», «лифт есть/нет»</w:t>
      </w:r>
    </w:p>
    <w:p w14:paraId="0932C9F7" w14:textId="3788BC5B" w:rsidR="005B7437" w:rsidRPr="005B7437" w:rsidRDefault="005B7437" w:rsidP="005B7437">
      <w:pPr>
        <w:pStyle w:val="a0"/>
        <w:numPr>
          <w:ilvl w:val="0"/>
          <w:numId w:val="0"/>
        </w:numPr>
        <w:ind w:left="1069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Контакт (если есть): «справочная: …»</w:t>
      </w:r>
    </w:p>
    <w:p w14:paraId="7C7ABE00" w14:textId="77777777" w:rsidR="005B7437" w:rsidRPr="005B7437" w:rsidRDefault="005B7437" w:rsidP="005B7437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Для остановки:</w:t>
      </w:r>
    </w:p>
    <w:p w14:paraId="0BD80BD3" w14:textId="31C003DA" w:rsidR="005B7437" w:rsidRPr="005B7437" w:rsidRDefault="005B7437" w:rsidP="005B7437">
      <w:pPr>
        <w:pStyle w:val="a0"/>
        <w:numPr>
          <w:ilvl w:val="0"/>
          <w:numId w:val="0"/>
        </w:numPr>
        <w:ind w:left="1069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«Остановка: «Парк»</w:t>
      </w:r>
    </w:p>
    <w:p w14:paraId="7A4A6102" w14:textId="482FBAE5" w:rsidR="005B7437" w:rsidRPr="005B7437" w:rsidRDefault="005B7437" w:rsidP="005B7437">
      <w:pPr>
        <w:pStyle w:val="a0"/>
        <w:numPr>
          <w:ilvl w:val="0"/>
          <w:numId w:val="0"/>
        </w:numPr>
        <w:ind w:left="1069"/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«Где находится: улица…, напротив дома…»</w:t>
      </w:r>
    </w:p>
    <w:p w14:paraId="3CE7F35C" w14:textId="2A833769" w:rsidR="005B7437" w:rsidRPr="00337B52" w:rsidRDefault="005B7437" w:rsidP="005B7437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5B7437">
        <w:rPr>
          <w:rFonts w:cs="Times New Roman"/>
          <w:szCs w:val="28"/>
          <w:lang w:val="ru-RU"/>
        </w:rPr>
        <w:t>«В сторону: «к центру” / «в сторону вокзала”» (если на табличке так и написано)</w:t>
      </w:r>
    </w:p>
    <w:p w14:paraId="2A520D20" w14:textId="77777777" w:rsidR="00407D31" w:rsidRPr="004E4EDE" w:rsidRDefault="003764BC" w:rsidP="00337B52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3. Правила и безопасно</w:t>
      </w:r>
      <w:r w:rsidRPr="004E4EDE">
        <w:rPr>
          <w:rFonts w:ascii="Times New Roman" w:hAnsi="Times New Roman" w:cs="Times New Roman"/>
          <w:szCs w:val="28"/>
          <w:lang w:val="ru-RU"/>
        </w:rPr>
        <w:t>сть</w:t>
      </w:r>
    </w:p>
    <w:p w14:paraId="45D84FE7" w14:textId="77777777" w:rsidR="002019EF" w:rsidRPr="002019EF" w:rsidRDefault="002019EF" w:rsidP="002019EF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>Правила перевозки (что важно сказать простым языком)</w:t>
      </w:r>
    </w:p>
    <w:p w14:paraId="167E34F3" w14:textId="77777777" w:rsidR="002019EF" w:rsidRPr="002019EF" w:rsidRDefault="002019EF" w:rsidP="002019EF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>Выделяйте только то, что реально нужно человеку:</w:t>
      </w:r>
    </w:p>
    <w:p w14:paraId="02C21490" w14:textId="45E06CE4" w:rsidR="002019EF" w:rsidRPr="002019EF" w:rsidRDefault="002019EF" w:rsidP="002019EF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>Билет и оплата: «Купите билет до поездки / у водителя (если можно)», «Приложите карту к валидатору», «Если контролёр просит — покажите билет/чек»,</w:t>
      </w:r>
    </w:p>
    <w:p w14:paraId="6A9B9A52" w14:textId="681F3879" w:rsidR="002019EF" w:rsidRPr="002019EF" w:rsidRDefault="002019EF" w:rsidP="002019EF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 xml:space="preserve">Багаж: «Большую сумку держите рядом с собой», «Не ставьте вещи в проход», </w:t>
      </w:r>
    </w:p>
    <w:p w14:paraId="360FB459" w14:textId="77777777" w:rsidR="002019EF" w:rsidRDefault="002019EF" w:rsidP="002019EF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>Дети/сопровождение: «Если вам нужна помощь, можно ехать с сопровождающим (если это правило действует у перевозчика — укажите)»,</w:t>
      </w:r>
      <w:r>
        <w:rPr>
          <w:rFonts w:cs="Times New Roman"/>
          <w:szCs w:val="28"/>
          <w:lang w:val="ru-RU"/>
        </w:rPr>
        <w:t xml:space="preserve"> </w:t>
      </w:r>
    </w:p>
    <w:p w14:paraId="29C1B242" w14:textId="77777777" w:rsidR="002019EF" w:rsidRDefault="002019EF" w:rsidP="002019EF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>Животные: «Животное должно быть в переноске / на поводке (если разрешено — укажите)».</w:t>
      </w:r>
    </w:p>
    <w:p w14:paraId="28CE3FF8" w14:textId="13867EF8" w:rsidR="00407D31" w:rsidRPr="00337B52" w:rsidRDefault="003764BC" w:rsidP="002019EF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337B52">
        <w:rPr>
          <w:rFonts w:cs="Times New Roman"/>
          <w:szCs w:val="28"/>
          <w:lang w:val="ru-RU"/>
        </w:rPr>
        <w:t>Формат: «Нужно / Нельзя / Можно». Билет и оплата, багаж, сопровождение, безопасность на остановке, при посадке, в транспорте.</w:t>
      </w:r>
    </w:p>
    <w:p w14:paraId="0B78E18B" w14:textId="77777777" w:rsidR="00407D31" w:rsidRPr="00337B52" w:rsidRDefault="003764BC" w:rsidP="002019EF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337B52">
        <w:rPr>
          <w:rFonts w:cs="Times New Roman"/>
          <w:szCs w:val="28"/>
          <w:lang w:val="ru-RU"/>
        </w:rPr>
        <w:t>Экстренные случаи: «Звоните 112. Назовите: где Вы, что случилось».</w:t>
      </w:r>
    </w:p>
    <w:p w14:paraId="377139CF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0DC38967" w14:textId="77777777" w:rsidR="00407D31" w:rsidRPr="002019EF" w:rsidRDefault="003764BC" w:rsidP="002019EF">
      <w:pPr>
        <w:pStyle w:val="1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2019EF">
        <w:rPr>
          <w:rFonts w:ascii="Times New Roman" w:hAnsi="Times New Roman" w:cs="Times New Roman"/>
          <w:sz w:val="28"/>
          <w:lang w:val="ru-RU"/>
        </w:rPr>
        <w:t>Приложение 8</w:t>
      </w:r>
    </w:p>
    <w:p w14:paraId="217AE7AC" w14:textId="0083C99A" w:rsidR="00407D31" w:rsidRPr="002019EF" w:rsidRDefault="003764BC" w:rsidP="002019EF">
      <w:pPr>
        <w:jc w:val="center"/>
        <w:rPr>
          <w:rFonts w:cs="Times New Roman"/>
          <w:szCs w:val="28"/>
          <w:lang w:val="ru-RU"/>
        </w:rPr>
      </w:pPr>
      <w:r w:rsidRPr="002019EF">
        <w:rPr>
          <w:rFonts w:cs="Times New Roman"/>
          <w:b/>
          <w:szCs w:val="28"/>
          <w:lang w:val="ru-RU"/>
        </w:rPr>
        <w:t>Рекомендации п</w:t>
      </w:r>
      <w:r w:rsidRPr="002019EF">
        <w:rPr>
          <w:rFonts w:cs="Times New Roman"/>
          <w:b/>
          <w:szCs w:val="28"/>
          <w:lang w:val="ru-RU"/>
        </w:rPr>
        <w:t>о подготовке текстов на ясном языке в сфере банковских и финансовых услуг</w:t>
      </w:r>
      <w:r w:rsidR="005B7437">
        <w:rPr>
          <w:rFonts w:cs="Times New Roman"/>
          <w:b/>
          <w:szCs w:val="28"/>
          <w:lang w:val="ru-RU"/>
        </w:rPr>
        <w:t>:</w:t>
      </w:r>
      <w:r w:rsidR="005B7437" w:rsidRPr="005B7437">
        <w:rPr>
          <w:lang w:val="ru-RU"/>
        </w:rPr>
        <w:t xml:space="preserve"> </w:t>
      </w:r>
      <w:r w:rsidR="005B7437" w:rsidRPr="005B7437">
        <w:rPr>
          <w:rFonts w:cs="Times New Roman"/>
          <w:b/>
          <w:szCs w:val="28"/>
          <w:lang w:val="ru-RU"/>
        </w:rPr>
        <w:t>продукты, кредиты, платежи, права, приложения, банкоматы и отделения</w:t>
      </w:r>
    </w:p>
    <w:p w14:paraId="03166E41" w14:textId="77777777" w:rsidR="00407D31" w:rsidRPr="002019EF" w:rsidRDefault="00407D31" w:rsidP="002019EF">
      <w:pPr>
        <w:rPr>
          <w:rFonts w:cs="Times New Roman"/>
          <w:szCs w:val="28"/>
          <w:lang w:val="ru-RU"/>
        </w:rPr>
      </w:pPr>
    </w:p>
    <w:p w14:paraId="0E907302" w14:textId="77777777" w:rsidR="00407D31" w:rsidRPr="004E4EDE" w:rsidRDefault="003764BC" w:rsidP="002019EF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1. Банковские продукты</w:t>
      </w:r>
    </w:p>
    <w:p w14:paraId="5698BA77" w14:textId="77777777" w:rsidR="00407D31" w:rsidRPr="002019EF" w:rsidRDefault="003764BC" w:rsidP="002019EF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>Объясняйте через «это значит»: «Комиссия — это деньги, которые банк берёт за услугу».</w:t>
      </w:r>
    </w:p>
    <w:p w14:paraId="3C36548D" w14:textId="77777777" w:rsidR="00407D31" w:rsidRPr="002019EF" w:rsidRDefault="003764BC" w:rsidP="002019EF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>Для процентов — пример: «10% в год — это примерно 10 рублей на каждые 100 рублей за год».</w:t>
      </w:r>
    </w:p>
    <w:p w14:paraId="0B567F97" w14:textId="77777777" w:rsidR="00407D31" w:rsidRPr="004E4EDE" w:rsidRDefault="003764BC" w:rsidP="002019EF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2. Кредиты</w:t>
      </w:r>
    </w:p>
    <w:p w14:paraId="10697995" w14:textId="77777777" w:rsidR="00407D31" w:rsidRPr="002019EF" w:rsidRDefault="003764BC" w:rsidP="002019EF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>Обязательно раскрывайте: сколько берёте, сколько вернёте всего, платёж в месяц, срок, что будет если не платить.</w:t>
      </w:r>
    </w:p>
    <w:p w14:paraId="396A05AC" w14:textId="77777777" w:rsidR="00407D31" w:rsidRPr="002019EF" w:rsidRDefault="003764BC" w:rsidP="002019EF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>Фразы: «Кредит — это деньги банка. Их нужн</w:t>
      </w:r>
      <w:r w:rsidRPr="002019EF">
        <w:rPr>
          <w:rFonts w:cs="Times New Roman"/>
          <w:szCs w:val="28"/>
          <w:lang w:val="ru-RU"/>
        </w:rPr>
        <w:t>о вернуть», «Перед подписью попросите показать: сколько Вы заплатите всего».</w:t>
      </w:r>
    </w:p>
    <w:p w14:paraId="33686855" w14:textId="77777777" w:rsidR="00407D31" w:rsidRPr="004E4EDE" w:rsidRDefault="003764BC" w:rsidP="002019EF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3. Мобильные приложения и банкоматы</w:t>
      </w:r>
    </w:p>
    <w:p w14:paraId="47775E58" w14:textId="77777777" w:rsidR="00407D31" w:rsidRPr="004E4EDE" w:rsidRDefault="003764BC" w:rsidP="002019EF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 xml:space="preserve">Инструкции по экрану: «Откройте приложение → нажмите «Платежи» → выберите…». </w:t>
      </w:r>
      <w:r w:rsidRPr="004E4EDE">
        <w:rPr>
          <w:rFonts w:cs="Times New Roman"/>
          <w:szCs w:val="28"/>
          <w:lang w:val="ru-RU"/>
        </w:rPr>
        <w:t>Для каждого действия — один шаг.</w:t>
      </w:r>
    </w:p>
    <w:p w14:paraId="496B2B29" w14:textId="1B0419E4" w:rsidR="00407D31" w:rsidRPr="002019EF" w:rsidRDefault="003764BC" w:rsidP="002019EF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>Банкомат: «Вставьте карту → Введи</w:t>
      </w:r>
      <w:r w:rsidRPr="002019EF">
        <w:rPr>
          <w:rFonts w:cs="Times New Roman"/>
          <w:szCs w:val="28"/>
          <w:lang w:val="ru-RU"/>
        </w:rPr>
        <w:t xml:space="preserve">те ПИН-код </w:t>
      </w:r>
      <w:r w:rsidR="005B7437">
        <w:rPr>
          <w:rFonts w:cs="Times New Roman"/>
          <w:szCs w:val="28"/>
          <w:lang w:val="ru-RU"/>
        </w:rPr>
        <w:t xml:space="preserve">(поясните что такое ПИН-код, как он выглядит и для чего он нужен) </w:t>
      </w:r>
      <w:r w:rsidRPr="002019EF">
        <w:rPr>
          <w:rFonts w:cs="Times New Roman"/>
          <w:szCs w:val="28"/>
          <w:lang w:val="ru-RU"/>
        </w:rPr>
        <w:t xml:space="preserve">(прикройте клавиатуру рукой) → Выберите </w:t>
      </w:r>
      <w:r w:rsidR="005B7437">
        <w:rPr>
          <w:rFonts w:cs="Times New Roman"/>
          <w:szCs w:val="28"/>
          <w:lang w:val="ru-RU"/>
        </w:rPr>
        <w:t>действие</w:t>
      </w:r>
      <w:r w:rsidRPr="002019EF">
        <w:rPr>
          <w:rFonts w:cs="Times New Roman"/>
          <w:szCs w:val="28"/>
          <w:lang w:val="ru-RU"/>
        </w:rPr>
        <w:t xml:space="preserve"> →Заберите деньги, карту и чек».</w:t>
      </w:r>
    </w:p>
    <w:p w14:paraId="2F63B1E4" w14:textId="77777777" w:rsidR="00407D31" w:rsidRPr="002019EF" w:rsidRDefault="003764BC" w:rsidP="002019EF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2019EF">
        <w:rPr>
          <w:rFonts w:ascii="Times New Roman" w:hAnsi="Times New Roman" w:cs="Times New Roman"/>
          <w:szCs w:val="28"/>
          <w:lang w:val="ru-RU"/>
        </w:rPr>
        <w:t>4. Защита от мошенников</w:t>
      </w:r>
    </w:p>
    <w:p w14:paraId="1EAC442F" w14:textId="77777777" w:rsidR="00407D31" w:rsidRPr="002019EF" w:rsidRDefault="003764BC" w:rsidP="002019EF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 xml:space="preserve">Нельзя сообщать ПИН-код, коды из СМС, устанавливать приложения по просьбе </w:t>
      </w:r>
      <w:r w:rsidRPr="002019EF">
        <w:rPr>
          <w:rFonts w:cs="Times New Roman"/>
          <w:szCs w:val="28"/>
          <w:lang w:val="ru-RU"/>
        </w:rPr>
        <w:t>незнакомых, переводить деньги «для проверки» или «на безопасный счёт».</w:t>
      </w:r>
    </w:p>
    <w:p w14:paraId="51C07612" w14:textId="77777777" w:rsidR="00407D31" w:rsidRPr="004E4EDE" w:rsidRDefault="003764BC" w:rsidP="002019EF">
      <w:pPr>
        <w:pStyle w:val="a0"/>
        <w:numPr>
          <w:ilvl w:val="0"/>
          <w:numId w:val="0"/>
        </w:numPr>
        <w:ind w:firstLine="709"/>
        <w:rPr>
          <w:rFonts w:cs="Times New Roman"/>
          <w:szCs w:val="28"/>
          <w:lang w:val="ru-RU"/>
        </w:rPr>
      </w:pPr>
      <w:r w:rsidRPr="002019EF">
        <w:rPr>
          <w:rFonts w:cs="Times New Roman"/>
          <w:szCs w:val="28"/>
          <w:lang w:val="ru-RU"/>
        </w:rPr>
        <w:t xml:space="preserve">Фраза-подсказка: «Если Вам звонят и просят код — это мошенники. </w:t>
      </w:r>
      <w:r w:rsidRPr="004E4EDE">
        <w:rPr>
          <w:rFonts w:cs="Times New Roman"/>
          <w:szCs w:val="28"/>
          <w:lang w:val="ru-RU"/>
        </w:rPr>
        <w:t>Положите трубку».</w:t>
      </w:r>
    </w:p>
    <w:p w14:paraId="5F7E76D1" w14:textId="77777777" w:rsidR="00407D31" w:rsidRPr="004E4EDE" w:rsidRDefault="003764BC">
      <w:pPr>
        <w:rPr>
          <w:lang w:val="ru-RU"/>
        </w:rPr>
      </w:pPr>
      <w:r w:rsidRPr="004E4EDE">
        <w:rPr>
          <w:lang w:val="ru-RU"/>
        </w:rPr>
        <w:br w:type="page"/>
      </w:r>
    </w:p>
    <w:p w14:paraId="11A10772" w14:textId="77777777" w:rsidR="00407D31" w:rsidRPr="008A17D4" w:rsidRDefault="003764BC" w:rsidP="008A17D4">
      <w:pPr>
        <w:pStyle w:val="1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8A17D4">
        <w:rPr>
          <w:rFonts w:ascii="Times New Roman" w:hAnsi="Times New Roman" w:cs="Times New Roman"/>
          <w:sz w:val="28"/>
          <w:lang w:val="ru-RU"/>
        </w:rPr>
        <w:t>Приложение 9</w:t>
      </w:r>
    </w:p>
    <w:p w14:paraId="69A759E2" w14:textId="7721C55B" w:rsidR="00407D31" w:rsidRPr="008A17D4" w:rsidRDefault="003764BC" w:rsidP="008A17D4">
      <w:pPr>
        <w:jc w:val="center"/>
        <w:rPr>
          <w:rFonts w:cs="Times New Roman"/>
          <w:szCs w:val="28"/>
          <w:lang w:val="ru-RU"/>
        </w:rPr>
      </w:pPr>
      <w:r w:rsidRPr="008A17D4">
        <w:rPr>
          <w:rFonts w:cs="Times New Roman"/>
          <w:b/>
          <w:szCs w:val="28"/>
          <w:lang w:val="ru-RU"/>
        </w:rPr>
        <w:t xml:space="preserve">Рекомендации по подготовке юридической </w:t>
      </w:r>
      <w:r w:rsidR="008A17D4">
        <w:rPr>
          <w:rFonts w:cs="Times New Roman"/>
          <w:b/>
          <w:szCs w:val="28"/>
          <w:lang w:val="ru-RU"/>
        </w:rPr>
        <w:t xml:space="preserve">(правовой) </w:t>
      </w:r>
      <w:r w:rsidRPr="008A17D4">
        <w:rPr>
          <w:rFonts w:cs="Times New Roman"/>
          <w:b/>
          <w:szCs w:val="28"/>
          <w:lang w:val="ru-RU"/>
        </w:rPr>
        <w:t>информации на ясном языке</w:t>
      </w:r>
      <w:r w:rsidR="008A17D4">
        <w:rPr>
          <w:rFonts w:cs="Times New Roman"/>
          <w:b/>
          <w:szCs w:val="28"/>
          <w:lang w:val="ru-RU"/>
        </w:rPr>
        <w:t>,</w:t>
      </w:r>
      <w:r w:rsidR="008A17D4" w:rsidRPr="008A17D4">
        <w:rPr>
          <w:lang w:val="ru-RU"/>
        </w:rPr>
        <w:t xml:space="preserve"> </w:t>
      </w:r>
      <w:r w:rsidR="008A17D4" w:rsidRPr="008A17D4">
        <w:rPr>
          <w:rFonts w:cs="Times New Roman"/>
          <w:b/>
          <w:szCs w:val="28"/>
          <w:lang w:val="ru-RU"/>
        </w:rPr>
        <w:t>для использования в качестве памяток, объявлений, инструкций, страниц сайтов, ответов в МФЦ/учреждениях, в чатах и при личном консультировании</w:t>
      </w:r>
    </w:p>
    <w:p w14:paraId="54301927" w14:textId="77777777" w:rsidR="00407D31" w:rsidRPr="008A17D4" w:rsidRDefault="00407D31" w:rsidP="008A17D4">
      <w:pPr>
        <w:rPr>
          <w:rFonts w:cs="Times New Roman"/>
          <w:szCs w:val="28"/>
          <w:lang w:val="ru-RU"/>
        </w:rPr>
      </w:pPr>
    </w:p>
    <w:p w14:paraId="5441D624" w14:textId="77777777" w:rsidR="00407D31" w:rsidRPr="00C87F41" w:rsidRDefault="003764BC" w:rsidP="008A17D4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C87F41">
        <w:rPr>
          <w:rFonts w:ascii="Times New Roman" w:hAnsi="Times New Roman" w:cs="Times New Roman"/>
          <w:szCs w:val="28"/>
          <w:lang w:val="ru-RU"/>
        </w:rPr>
        <w:t>1. Права и обязанности</w:t>
      </w:r>
    </w:p>
    <w:p w14:paraId="0A9AA23D" w14:textId="674213CB" w:rsidR="00C87F41" w:rsidRPr="00C87F41" w:rsidRDefault="00C87F41" w:rsidP="00C87F41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C87F41">
        <w:rPr>
          <w:rFonts w:cs="Times New Roman"/>
          <w:szCs w:val="28"/>
          <w:lang w:val="ru-RU"/>
        </w:rPr>
        <w:t>Общие правила «упрощённого юридического текста»</w:t>
      </w:r>
      <w:r>
        <w:rPr>
          <w:rFonts w:cs="Times New Roman"/>
          <w:szCs w:val="28"/>
          <w:lang w:val="ru-RU"/>
        </w:rPr>
        <w:t>: о</w:t>
      </w:r>
      <w:r w:rsidRPr="00C87F41">
        <w:rPr>
          <w:rFonts w:cs="Times New Roman"/>
          <w:szCs w:val="28"/>
          <w:lang w:val="ru-RU"/>
        </w:rPr>
        <w:t>дна мысль — одно предложение.</w:t>
      </w:r>
      <w:r>
        <w:rPr>
          <w:rFonts w:cs="Times New Roman"/>
          <w:szCs w:val="28"/>
          <w:lang w:val="ru-RU"/>
        </w:rPr>
        <w:t xml:space="preserve"> Например:</w:t>
      </w:r>
    </w:p>
    <w:p w14:paraId="694EC318" w14:textId="5B5311A7" w:rsidR="00C87F41" w:rsidRPr="00C87F41" w:rsidRDefault="00C87F41" w:rsidP="00C87F41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87F41">
        <w:rPr>
          <w:rFonts w:cs="Times New Roman"/>
          <w:szCs w:val="28"/>
          <w:lang w:val="ru-RU"/>
        </w:rPr>
        <w:t>Плохо: «В целях реализации права…»</w:t>
      </w:r>
    </w:p>
    <w:p w14:paraId="0D9F64C0" w14:textId="4FF32E5C" w:rsidR="00C87F41" w:rsidRPr="00C87F41" w:rsidRDefault="00C87F41" w:rsidP="00C87F41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87F41">
        <w:rPr>
          <w:rFonts w:cs="Times New Roman"/>
          <w:szCs w:val="28"/>
          <w:lang w:val="ru-RU"/>
        </w:rPr>
        <w:t>Хорошо: «Вы имеете право на помощь. Мы объясним, что делать.»</w:t>
      </w:r>
    </w:p>
    <w:p w14:paraId="14102B44" w14:textId="0C4A7E02" w:rsidR="00C87F41" w:rsidRPr="00C87F41" w:rsidRDefault="00C87F41" w:rsidP="00C87F41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C87F41">
        <w:rPr>
          <w:rFonts w:cs="Times New Roman"/>
          <w:szCs w:val="28"/>
          <w:lang w:val="ru-RU"/>
        </w:rPr>
        <w:t>Короткие фразы (обычно 6–12 слов), прямой порядок слов.</w:t>
      </w:r>
      <w:r>
        <w:rPr>
          <w:rFonts w:cs="Times New Roman"/>
          <w:szCs w:val="28"/>
          <w:lang w:val="ru-RU"/>
        </w:rPr>
        <w:t xml:space="preserve"> </w:t>
      </w:r>
      <w:r w:rsidRPr="00C87F41">
        <w:rPr>
          <w:rFonts w:cs="Times New Roman"/>
          <w:szCs w:val="28"/>
          <w:lang w:val="ru-RU"/>
        </w:rPr>
        <w:t xml:space="preserve">Простые слова вместо </w:t>
      </w:r>
      <w:r>
        <w:rPr>
          <w:rFonts w:cs="Times New Roman"/>
          <w:szCs w:val="28"/>
          <w:lang w:val="ru-RU"/>
        </w:rPr>
        <w:t xml:space="preserve">сложных: например, </w:t>
      </w:r>
      <w:r w:rsidRPr="00C87F41">
        <w:rPr>
          <w:rFonts w:cs="Times New Roman"/>
          <w:szCs w:val="28"/>
          <w:lang w:val="ru-RU"/>
        </w:rPr>
        <w:t>«получить» вместо «осуществить получение», «можно» вместо «допускается».</w:t>
      </w:r>
    </w:p>
    <w:p w14:paraId="1F81D84E" w14:textId="02B57D0F" w:rsidR="00C87F41" w:rsidRPr="00C87F41" w:rsidRDefault="00C87F41" w:rsidP="00C87F41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C87F41">
        <w:rPr>
          <w:rFonts w:cs="Times New Roman"/>
          <w:szCs w:val="28"/>
          <w:lang w:val="ru-RU"/>
        </w:rPr>
        <w:t>Обязательные объяснения терминов (если без них нельзя).</w:t>
      </w:r>
      <w:r>
        <w:rPr>
          <w:rFonts w:cs="Times New Roman"/>
          <w:szCs w:val="28"/>
          <w:lang w:val="ru-RU"/>
        </w:rPr>
        <w:t xml:space="preserve"> </w:t>
      </w:r>
      <w:r w:rsidRPr="00C87F41">
        <w:rPr>
          <w:rFonts w:cs="Times New Roman"/>
          <w:szCs w:val="28"/>
          <w:lang w:val="ru-RU"/>
        </w:rPr>
        <w:t xml:space="preserve">Термин </w:t>
      </w:r>
      <w:r w:rsidRPr="00C87F41">
        <w:rPr>
          <w:rFonts w:cs="Times New Roman" w:hint="eastAsia"/>
          <w:szCs w:val="28"/>
          <w:lang w:val="ru-RU"/>
        </w:rPr>
        <w:t>→</w:t>
      </w:r>
      <w:r w:rsidRPr="00C87F41">
        <w:rPr>
          <w:rFonts w:cs="Times New Roman"/>
          <w:szCs w:val="28"/>
          <w:lang w:val="ru-RU"/>
        </w:rPr>
        <w:t xml:space="preserve"> простое объяснение </w:t>
      </w:r>
      <w:r w:rsidRPr="00C87F41">
        <w:rPr>
          <w:rFonts w:cs="Times New Roman" w:hint="eastAsia"/>
          <w:szCs w:val="28"/>
          <w:lang w:val="ru-RU"/>
        </w:rPr>
        <w:t>→</w:t>
      </w:r>
      <w:r w:rsidRPr="00C87F41">
        <w:rPr>
          <w:rFonts w:cs="Times New Roman"/>
          <w:szCs w:val="28"/>
          <w:lang w:val="ru-RU"/>
        </w:rPr>
        <w:t xml:space="preserve"> пример.</w:t>
      </w:r>
    </w:p>
    <w:p w14:paraId="55E4CC8C" w14:textId="03D14641" w:rsidR="00C87F41" w:rsidRPr="00C87F41" w:rsidRDefault="00C87F41" w:rsidP="00C87F41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87F41">
        <w:rPr>
          <w:rFonts w:cs="Times New Roman"/>
          <w:szCs w:val="28"/>
          <w:lang w:val="ru-RU"/>
        </w:rPr>
        <w:t>Не перегружайте текст ссылками на законы. Если нужны — в конце, отдельным блоком: «Для специалистов».</w:t>
      </w:r>
      <w:r>
        <w:rPr>
          <w:rFonts w:cs="Times New Roman"/>
          <w:szCs w:val="28"/>
          <w:lang w:val="ru-RU"/>
        </w:rPr>
        <w:t xml:space="preserve"> </w:t>
      </w:r>
      <w:r w:rsidRPr="00C87F41">
        <w:rPr>
          <w:rFonts w:cs="Times New Roman"/>
          <w:szCs w:val="28"/>
          <w:lang w:val="ru-RU"/>
        </w:rPr>
        <w:t>Избегайте двойных отрицаний и сложных условий.</w:t>
      </w:r>
      <w:r>
        <w:rPr>
          <w:rFonts w:cs="Times New Roman"/>
          <w:szCs w:val="28"/>
          <w:lang w:val="ru-RU"/>
        </w:rPr>
        <w:t xml:space="preserve"> Например:</w:t>
      </w:r>
    </w:p>
    <w:p w14:paraId="45880A66" w14:textId="7AC049F5" w:rsidR="00C87F41" w:rsidRPr="00C87F41" w:rsidRDefault="00C87F41" w:rsidP="00C87F41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87F41">
        <w:rPr>
          <w:rFonts w:cs="Times New Roman"/>
          <w:szCs w:val="28"/>
          <w:lang w:val="ru-RU"/>
        </w:rPr>
        <w:t>Плохо: «Не допускается неисполнение…»</w:t>
      </w:r>
    </w:p>
    <w:p w14:paraId="0F03C858" w14:textId="2BD34780" w:rsidR="00C87F41" w:rsidRPr="00C87F41" w:rsidRDefault="00C87F41" w:rsidP="00C87F41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87F41">
        <w:rPr>
          <w:rFonts w:cs="Times New Roman"/>
          <w:szCs w:val="28"/>
          <w:lang w:val="ru-RU"/>
        </w:rPr>
        <w:t>Хорошо: «Нужно сделать так. Если не сделать — будет штраф.»</w:t>
      </w:r>
    </w:p>
    <w:p w14:paraId="18A93CA6" w14:textId="77E0FE3C" w:rsidR="00C87F41" w:rsidRPr="00C87F41" w:rsidRDefault="00C87F41" w:rsidP="00C87F41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C87F41">
        <w:rPr>
          <w:rFonts w:cs="Times New Roman"/>
          <w:szCs w:val="28"/>
          <w:lang w:val="ru-RU"/>
        </w:rPr>
        <w:t>Пишите «вы/вам/ваш</w:t>
      </w:r>
      <w:r>
        <w:rPr>
          <w:rFonts w:cs="Times New Roman"/>
          <w:szCs w:val="28"/>
          <w:lang w:val="ru-RU"/>
        </w:rPr>
        <w:t>»</w:t>
      </w:r>
      <w:r w:rsidRPr="00C87F41">
        <w:rPr>
          <w:rFonts w:cs="Times New Roman"/>
          <w:szCs w:val="28"/>
          <w:lang w:val="ru-RU"/>
        </w:rPr>
        <w:t>. Это снижает тревогу и повышает понимание.</w:t>
      </w:r>
      <w:r>
        <w:rPr>
          <w:rFonts w:cs="Times New Roman"/>
          <w:szCs w:val="28"/>
          <w:lang w:val="ru-RU"/>
        </w:rPr>
        <w:t xml:space="preserve"> </w:t>
      </w:r>
      <w:r w:rsidRPr="00C87F41">
        <w:rPr>
          <w:rFonts w:cs="Times New Roman"/>
          <w:szCs w:val="28"/>
          <w:lang w:val="ru-RU"/>
        </w:rPr>
        <w:t>Используйте списки, шаги, таблицы «вопрос–ответ</w:t>
      </w:r>
      <w:r>
        <w:rPr>
          <w:rFonts w:cs="Times New Roman"/>
          <w:szCs w:val="28"/>
          <w:lang w:val="ru-RU"/>
        </w:rPr>
        <w:t>»</w:t>
      </w:r>
      <w:r w:rsidRPr="00C87F41">
        <w:rPr>
          <w:rFonts w:cs="Times New Roman"/>
          <w:szCs w:val="28"/>
          <w:lang w:val="ru-RU"/>
        </w:rPr>
        <w:t>.</w:t>
      </w:r>
    </w:p>
    <w:p w14:paraId="258A4269" w14:textId="77777777" w:rsidR="00C87F41" w:rsidRDefault="00C87F41" w:rsidP="00C87F41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C87F41">
        <w:rPr>
          <w:rFonts w:cs="Times New Roman"/>
          <w:szCs w:val="28"/>
          <w:lang w:val="ru-RU"/>
        </w:rPr>
        <w:t>Важное выделяйте: заголовками, маркерами, рамками «Важно!».</w:t>
      </w:r>
      <w:r>
        <w:rPr>
          <w:rFonts w:cs="Times New Roman"/>
          <w:szCs w:val="28"/>
          <w:lang w:val="ru-RU"/>
        </w:rPr>
        <w:t xml:space="preserve"> </w:t>
      </w:r>
    </w:p>
    <w:p w14:paraId="7CC10F45" w14:textId="7C856BEC" w:rsidR="00407D31" w:rsidRPr="008A17D4" w:rsidRDefault="003764BC" w:rsidP="00C87F41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8A17D4">
        <w:rPr>
          <w:rFonts w:cs="Times New Roman"/>
          <w:szCs w:val="28"/>
          <w:lang w:val="ru-RU"/>
        </w:rPr>
        <w:t>Права: «Вы имеете право…» + конкретика + пример ситуации + стоимость.</w:t>
      </w:r>
    </w:p>
    <w:p w14:paraId="1573D55C" w14:textId="77777777" w:rsidR="00407D31" w:rsidRPr="008A17D4" w:rsidRDefault="003764BC" w:rsidP="008A17D4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8A17D4">
        <w:rPr>
          <w:rFonts w:cs="Times New Roman"/>
          <w:szCs w:val="28"/>
          <w:lang w:val="ru-RU"/>
        </w:rPr>
        <w:t>Обязанности: «Вам нужно…» + что будет, если не сделать (без запугивания) + срок.</w:t>
      </w:r>
    </w:p>
    <w:p w14:paraId="17CCF7AD" w14:textId="77777777" w:rsidR="00407D31" w:rsidRPr="004E4EDE" w:rsidRDefault="003764BC" w:rsidP="008A17D4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2. Порядок обращения</w:t>
      </w:r>
    </w:p>
    <w:p w14:paraId="2D4665BD" w14:textId="77777777" w:rsidR="00407D31" w:rsidRPr="008A17D4" w:rsidRDefault="003764BC" w:rsidP="008A17D4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8A17D4">
        <w:rPr>
          <w:rFonts w:cs="Times New Roman"/>
          <w:szCs w:val="28"/>
          <w:lang w:val="ru-RU"/>
        </w:rPr>
        <w:t xml:space="preserve">Маршрут: «5 шагов» — опишите проблему, выберите место, </w:t>
      </w:r>
      <w:r w:rsidRPr="008A17D4">
        <w:rPr>
          <w:rFonts w:cs="Times New Roman"/>
          <w:szCs w:val="28"/>
          <w:lang w:val="ru-RU"/>
        </w:rPr>
        <w:t>подготовьте документы, подайте обращение, получите ответ.</w:t>
      </w:r>
    </w:p>
    <w:p w14:paraId="00B9DEDA" w14:textId="77777777" w:rsidR="00407D31" w:rsidRPr="008A17D4" w:rsidRDefault="003764BC" w:rsidP="008A17D4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8A17D4">
        <w:rPr>
          <w:rFonts w:cs="Times New Roman"/>
          <w:szCs w:val="28"/>
          <w:lang w:val="ru-RU"/>
        </w:rPr>
        <w:t>Каналы: лично, по телефону, через сайт, через МФЦ, почтой. Для каждого — мини-инструкция.</w:t>
      </w:r>
    </w:p>
    <w:p w14:paraId="75A706D7" w14:textId="77777777" w:rsidR="00407D31" w:rsidRPr="008A17D4" w:rsidRDefault="003764BC" w:rsidP="008A17D4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8A17D4">
        <w:rPr>
          <w:rFonts w:ascii="Times New Roman" w:hAnsi="Times New Roman" w:cs="Times New Roman"/>
          <w:szCs w:val="28"/>
          <w:lang w:val="ru-RU"/>
        </w:rPr>
        <w:t>3. Описание учреждений</w:t>
      </w:r>
    </w:p>
    <w:p w14:paraId="23BE6869" w14:textId="77777777" w:rsidR="00407D31" w:rsidRDefault="003764BC" w:rsidP="008A17D4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8A17D4">
        <w:rPr>
          <w:rFonts w:cs="Times New Roman"/>
          <w:szCs w:val="28"/>
          <w:lang w:val="ru-RU"/>
        </w:rPr>
        <w:t>Паспорт организации: название, что делает, кому помогает, адрес, время работы, запись</w:t>
      </w:r>
      <w:r w:rsidRPr="008A17D4">
        <w:rPr>
          <w:rFonts w:cs="Times New Roman"/>
          <w:szCs w:val="28"/>
          <w:lang w:val="ru-RU"/>
        </w:rPr>
        <w:t>, документы, доступность.</w:t>
      </w:r>
    </w:p>
    <w:p w14:paraId="244E7DF9" w14:textId="77777777" w:rsidR="00C02CCC" w:rsidRPr="00C02CCC" w:rsidRDefault="00C02CCC" w:rsidP="00C02CC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Давайте понятный маршрут: куда идти → что взять → что сказать → что получите.</w:t>
      </w:r>
    </w:p>
    <w:p w14:paraId="72437A1E" w14:textId="77777777" w:rsidR="00C02CCC" w:rsidRPr="00C02CCC" w:rsidRDefault="00C02CCC" w:rsidP="00C02CC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Шаблон «5 шагов»:</w:t>
      </w:r>
    </w:p>
    <w:p w14:paraId="21B0C7BD" w14:textId="549528E3" w:rsidR="00C02CCC" w:rsidRPr="00C02CCC" w:rsidRDefault="00C02CCC" w:rsidP="00C02CCC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Опишите проблему (1–2 предложения).</w:t>
      </w:r>
    </w:p>
    <w:p w14:paraId="15EB5470" w14:textId="04CCC418" w:rsidR="00C02CCC" w:rsidRPr="00C02CCC" w:rsidRDefault="00C02CCC" w:rsidP="00C02CCC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Выберите место (куда обращаться).</w:t>
      </w:r>
    </w:p>
    <w:p w14:paraId="0012F7B3" w14:textId="470B6E60" w:rsidR="00C02CCC" w:rsidRPr="00C02CCC" w:rsidRDefault="00C02CCC" w:rsidP="00C02CCC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Подготовьте документы (короткий список).</w:t>
      </w:r>
    </w:p>
    <w:p w14:paraId="72B54B8A" w14:textId="52205DAD" w:rsidR="00C02CCC" w:rsidRPr="00C02CCC" w:rsidRDefault="00C02CCC" w:rsidP="00C02CCC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Подайте обращение (лично/почта/онлайн).</w:t>
      </w:r>
    </w:p>
    <w:p w14:paraId="301FF235" w14:textId="078935A4" w:rsidR="00C02CCC" w:rsidRPr="00C02CCC" w:rsidRDefault="00C02CCC" w:rsidP="00C02CCC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Получите ответ (срок + что делать дальше).</w:t>
      </w:r>
    </w:p>
    <w:p w14:paraId="549BB34B" w14:textId="77777777" w:rsidR="00C02CCC" w:rsidRPr="00C02CCC" w:rsidRDefault="00C02CCC" w:rsidP="00C02CCC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Полезные блоки:</w:t>
      </w:r>
    </w:p>
    <w:p w14:paraId="743A2E7E" w14:textId="47B1BA7F" w:rsidR="00C02CCC" w:rsidRPr="00C02CCC" w:rsidRDefault="00C02CCC" w:rsidP="00C02CCC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«Куда обращаться» (по типам вопросов):</w:t>
      </w:r>
    </w:p>
    <w:p w14:paraId="77168757" w14:textId="084C68F7" w:rsidR="00C02CCC" w:rsidRPr="00C02CCC" w:rsidRDefault="00C02CCC" w:rsidP="00C02CCC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«Если спор с магазином/услугой — можно начать с претензии.»</w:t>
      </w:r>
    </w:p>
    <w:p w14:paraId="36530047" w14:textId="76638280" w:rsidR="00C02CCC" w:rsidRPr="00C02CCC" w:rsidRDefault="00C02CCC" w:rsidP="00C02CCC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«Если угроза/насилие — полиция 112.»</w:t>
      </w:r>
    </w:p>
    <w:p w14:paraId="293E7E62" w14:textId="6292603C" w:rsidR="00C02CCC" w:rsidRPr="00C02CCC" w:rsidRDefault="00C02CCC" w:rsidP="00C02CCC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«Если спор с госорганом — жалоба в орган или в суд.»</w:t>
      </w:r>
    </w:p>
    <w:p w14:paraId="5D83403B" w14:textId="490F53FC" w:rsidR="00C02CCC" w:rsidRPr="00C02CCC" w:rsidRDefault="00C02CCC" w:rsidP="00C02CCC">
      <w:pPr>
        <w:pStyle w:val="a0"/>
        <w:numPr>
          <w:ilvl w:val="0"/>
          <w:numId w:val="0"/>
        </w:numPr>
        <w:ind w:left="360" w:hanging="360"/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«Что сказать специалисту» (готовые фразы):</w:t>
      </w:r>
    </w:p>
    <w:p w14:paraId="0F43EDFB" w14:textId="6C15C55C" w:rsidR="00C02CCC" w:rsidRPr="00C02CCC" w:rsidRDefault="00C02CCC" w:rsidP="00C02CCC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«Я хочу консультацию. Объясните, что мне делать.»</w:t>
      </w:r>
    </w:p>
    <w:p w14:paraId="3C0D61CB" w14:textId="1A4139F5" w:rsidR="00C02CCC" w:rsidRPr="00C02CCC" w:rsidRDefault="00C02CCC" w:rsidP="00C02CCC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«Помогите написать заявление.»</w:t>
      </w:r>
    </w:p>
    <w:p w14:paraId="64C8D28A" w14:textId="6A6ED235" w:rsidR="00C02CCC" w:rsidRDefault="00C02CCC" w:rsidP="00C02CCC">
      <w:pPr>
        <w:pStyle w:val="a0"/>
        <w:numPr>
          <w:ilvl w:val="0"/>
          <w:numId w:val="0"/>
        </w:numPr>
        <w:jc w:val="both"/>
        <w:rPr>
          <w:rFonts w:cs="Times New Roman"/>
          <w:szCs w:val="28"/>
          <w:lang w:val="ru-RU"/>
        </w:rPr>
      </w:pPr>
      <w:r w:rsidRPr="00C02CCC">
        <w:rPr>
          <w:rFonts w:cs="Times New Roman"/>
          <w:szCs w:val="28"/>
          <w:lang w:val="ru-RU"/>
        </w:rPr>
        <w:t>«Срок ответа»: пишите конкретно и крупно (если известен в вашей организации). Если неизвестен — честно: «Срок уточнит специалист».</w:t>
      </w:r>
    </w:p>
    <w:p w14:paraId="13500D0C" w14:textId="77777777" w:rsidR="00F1314C" w:rsidRPr="00F1314C" w:rsidRDefault="00F1314C" w:rsidP="00F1314C">
      <w:pPr>
        <w:spacing w:line="312" w:lineRule="auto"/>
        <w:ind w:firstLine="709"/>
        <w:jc w:val="both"/>
        <w:rPr>
          <w:rFonts w:cs="Times New Roman"/>
          <w:szCs w:val="28"/>
          <w:lang w:val="ru-RU"/>
        </w:rPr>
      </w:pPr>
      <w:r w:rsidRPr="00F1314C">
        <w:rPr>
          <w:rFonts w:cs="Times New Roman"/>
          <w:szCs w:val="28"/>
          <w:lang w:val="ru-RU"/>
        </w:rPr>
        <w:t>Готовые шаблоны фраз для материалов</w:t>
      </w:r>
    </w:p>
    <w:p w14:paraId="01114042" w14:textId="77777777" w:rsidR="00F1314C" w:rsidRPr="00F1314C" w:rsidRDefault="00F1314C" w:rsidP="00F1314C">
      <w:pPr>
        <w:spacing w:line="312" w:lineRule="auto"/>
        <w:ind w:firstLine="709"/>
        <w:jc w:val="both"/>
        <w:rPr>
          <w:rFonts w:cs="Times New Roman"/>
          <w:szCs w:val="28"/>
          <w:lang w:val="ru-RU"/>
        </w:rPr>
      </w:pPr>
      <w:r w:rsidRPr="00F1314C">
        <w:rPr>
          <w:rFonts w:cs="Times New Roman"/>
          <w:szCs w:val="28"/>
          <w:lang w:val="ru-RU"/>
        </w:rPr>
        <w:t>Про право на помощь</w:t>
      </w:r>
    </w:p>
    <w:p w14:paraId="0BA13E3E" w14:textId="77777777" w:rsidR="00F1314C" w:rsidRDefault="00F1314C" w:rsidP="00F1314C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F1314C">
        <w:rPr>
          <w:rFonts w:cs="Times New Roman"/>
          <w:szCs w:val="28"/>
          <w:lang w:val="ru-RU"/>
        </w:rPr>
        <w:t>«Вы можете получить юридическую помощь.»</w:t>
      </w:r>
    </w:p>
    <w:p w14:paraId="1E351E14" w14:textId="2F6332D1" w:rsidR="00F1314C" w:rsidRPr="00F1314C" w:rsidRDefault="00F1314C" w:rsidP="00F1314C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F1314C">
        <w:rPr>
          <w:rFonts w:cs="Times New Roman"/>
          <w:szCs w:val="28"/>
          <w:lang w:val="ru-RU"/>
        </w:rPr>
        <w:t>«Мы объясним ваши права простыми словами.»</w:t>
      </w:r>
    </w:p>
    <w:p w14:paraId="76CF975A" w14:textId="77777777" w:rsidR="00F1314C" w:rsidRPr="004E4EDE" w:rsidRDefault="00F1314C" w:rsidP="00F1314C">
      <w:pPr>
        <w:spacing w:line="312" w:lineRule="auto"/>
        <w:ind w:firstLine="709"/>
        <w:jc w:val="both"/>
        <w:rPr>
          <w:rFonts w:cs="Times New Roman"/>
          <w:szCs w:val="28"/>
          <w:lang w:val="ru-RU"/>
        </w:rPr>
      </w:pPr>
      <w:r w:rsidRPr="004E4EDE">
        <w:rPr>
          <w:rFonts w:cs="Times New Roman"/>
          <w:szCs w:val="28"/>
          <w:lang w:val="ru-RU"/>
        </w:rPr>
        <w:t>Про обращение</w:t>
      </w:r>
    </w:p>
    <w:p w14:paraId="14EE5517" w14:textId="77777777" w:rsidR="00F1314C" w:rsidRPr="00F1314C" w:rsidRDefault="00F1314C" w:rsidP="00F1314C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F1314C">
        <w:rPr>
          <w:rFonts w:cs="Times New Roman"/>
          <w:szCs w:val="28"/>
          <w:lang w:val="ru-RU"/>
        </w:rPr>
        <w:t>«Вы можете прийти на приём.»</w:t>
      </w:r>
    </w:p>
    <w:p w14:paraId="1643191E" w14:textId="77777777" w:rsidR="00F1314C" w:rsidRPr="00F1314C" w:rsidRDefault="00F1314C" w:rsidP="00F1314C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F1314C">
        <w:rPr>
          <w:rFonts w:cs="Times New Roman"/>
          <w:szCs w:val="28"/>
          <w:lang w:val="ru-RU"/>
        </w:rPr>
        <w:t>«Вы можете позвонить и записаться.»</w:t>
      </w:r>
    </w:p>
    <w:p w14:paraId="27274B7F" w14:textId="77777777" w:rsidR="00F1314C" w:rsidRPr="00F1314C" w:rsidRDefault="00F1314C" w:rsidP="00F1314C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F1314C">
        <w:rPr>
          <w:rFonts w:cs="Times New Roman"/>
          <w:szCs w:val="28"/>
          <w:lang w:val="ru-RU"/>
        </w:rPr>
        <w:t>«Вы можете написать заявление. Мы поможем.»</w:t>
      </w:r>
    </w:p>
    <w:p w14:paraId="29881870" w14:textId="77777777" w:rsidR="00F1314C" w:rsidRPr="004E4EDE" w:rsidRDefault="00F1314C" w:rsidP="00F1314C">
      <w:pPr>
        <w:spacing w:line="312" w:lineRule="auto"/>
        <w:ind w:firstLine="709"/>
        <w:jc w:val="both"/>
        <w:rPr>
          <w:rFonts w:cs="Times New Roman"/>
          <w:szCs w:val="28"/>
          <w:lang w:val="ru-RU"/>
        </w:rPr>
      </w:pPr>
      <w:r w:rsidRPr="004E4EDE">
        <w:rPr>
          <w:rFonts w:cs="Times New Roman"/>
          <w:szCs w:val="28"/>
          <w:lang w:val="ru-RU"/>
        </w:rPr>
        <w:t>Про документы</w:t>
      </w:r>
    </w:p>
    <w:p w14:paraId="651E373C" w14:textId="2A4F02CB" w:rsidR="00F1314C" w:rsidRPr="004E4EDE" w:rsidRDefault="00F1314C" w:rsidP="00F1314C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4E4EDE">
        <w:rPr>
          <w:rFonts w:cs="Times New Roman"/>
          <w:szCs w:val="28"/>
          <w:lang w:val="ru-RU"/>
        </w:rPr>
        <w:t>«Возьмите паспорт. »</w:t>
      </w:r>
    </w:p>
    <w:p w14:paraId="5339DBA0" w14:textId="77777777" w:rsidR="00F1314C" w:rsidRPr="00F1314C" w:rsidRDefault="00F1314C" w:rsidP="00F1314C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F1314C">
        <w:rPr>
          <w:rFonts w:cs="Times New Roman"/>
          <w:szCs w:val="28"/>
          <w:lang w:val="ru-RU"/>
        </w:rPr>
        <w:t>«Если есть — возьмите договор, чеки, письма.»</w:t>
      </w:r>
    </w:p>
    <w:p w14:paraId="6DAB795D" w14:textId="77777777" w:rsidR="00F1314C" w:rsidRPr="004E4EDE" w:rsidRDefault="00F1314C" w:rsidP="00F1314C">
      <w:pPr>
        <w:spacing w:line="312" w:lineRule="auto"/>
        <w:ind w:firstLine="709"/>
        <w:jc w:val="both"/>
        <w:rPr>
          <w:rFonts w:cs="Times New Roman"/>
          <w:szCs w:val="28"/>
          <w:lang w:val="ru-RU"/>
        </w:rPr>
      </w:pPr>
      <w:r w:rsidRPr="004E4EDE">
        <w:rPr>
          <w:rFonts w:cs="Times New Roman"/>
          <w:szCs w:val="28"/>
          <w:lang w:val="ru-RU"/>
        </w:rPr>
        <w:t>Про жалобу</w:t>
      </w:r>
    </w:p>
    <w:p w14:paraId="665BE8BB" w14:textId="77777777" w:rsidR="00F1314C" w:rsidRPr="00F1314C" w:rsidRDefault="00F1314C" w:rsidP="00F1314C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F1314C">
        <w:rPr>
          <w:rFonts w:cs="Times New Roman"/>
          <w:szCs w:val="28"/>
          <w:lang w:val="ru-RU"/>
        </w:rPr>
        <w:t>«Жалоба — это просьба исправить нарушение.»</w:t>
      </w:r>
    </w:p>
    <w:p w14:paraId="6EFC4930" w14:textId="77777777" w:rsidR="00F1314C" w:rsidRPr="00F1314C" w:rsidRDefault="00F1314C" w:rsidP="00F1314C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F1314C">
        <w:rPr>
          <w:rFonts w:cs="Times New Roman"/>
          <w:szCs w:val="28"/>
          <w:lang w:val="ru-RU"/>
        </w:rPr>
        <w:t>«Мы скажем, куда лучше подать жалобу.»</w:t>
      </w:r>
    </w:p>
    <w:p w14:paraId="5F90AEEC" w14:textId="77777777" w:rsidR="00F1314C" w:rsidRPr="004E4EDE" w:rsidRDefault="00F1314C" w:rsidP="00F1314C">
      <w:pPr>
        <w:spacing w:line="312" w:lineRule="auto"/>
        <w:ind w:firstLine="709"/>
        <w:jc w:val="both"/>
        <w:rPr>
          <w:rFonts w:cs="Times New Roman"/>
          <w:szCs w:val="28"/>
          <w:lang w:val="ru-RU"/>
        </w:rPr>
      </w:pPr>
      <w:r w:rsidRPr="004E4EDE">
        <w:rPr>
          <w:rFonts w:cs="Times New Roman"/>
          <w:szCs w:val="28"/>
          <w:lang w:val="ru-RU"/>
        </w:rPr>
        <w:t>Про сроки</w:t>
      </w:r>
    </w:p>
    <w:p w14:paraId="4C937092" w14:textId="753ACB02" w:rsidR="00F1314C" w:rsidRPr="004E4EDE" w:rsidRDefault="00F1314C" w:rsidP="00F1314C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4E4EDE">
        <w:rPr>
          <w:rFonts w:cs="Times New Roman"/>
          <w:szCs w:val="28"/>
          <w:lang w:val="ru-RU"/>
        </w:rPr>
        <w:t>«Ответ будет до __ дней. »</w:t>
      </w:r>
    </w:p>
    <w:p w14:paraId="4F526CE7" w14:textId="5548AA9E" w:rsidR="00F1314C" w:rsidRPr="004E4EDE" w:rsidRDefault="00F1314C" w:rsidP="00F1314C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F1314C">
        <w:rPr>
          <w:rFonts w:cs="Times New Roman"/>
          <w:szCs w:val="28"/>
          <w:lang w:val="ru-RU"/>
        </w:rPr>
        <w:t xml:space="preserve">«Если ответа нет — скажите нам. </w:t>
      </w:r>
      <w:r w:rsidRPr="004E4EDE">
        <w:rPr>
          <w:rFonts w:cs="Times New Roman"/>
          <w:szCs w:val="28"/>
          <w:lang w:val="ru-RU"/>
        </w:rPr>
        <w:t>Мы подскажем следующий шаг. »</w:t>
      </w:r>
    </w:p>
    <w:p w14:paraId="5AB83E5D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693D54CB" w14:textId="77777777" w:rsidR="00407D31" w:rsidRPr="001462F7" w:rsidRDefault="003764BC" w:rsidP="001462F7">
      <w:pPr>
        <w:pStyle w:val="1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1462F7">
        <w:rPr>
          <w:rFonts w:ascii="Times New Roman" w:hAnsi="Times New Roman" w:cs="Times New Roman"/>
          <w:sz w:val="28"/>
          <w:lang w:val="ru-RU"/>
        </w:rPr>
        <w:t>Приложение 10</w:t>
      </w:r>
    </w:p>
    <w:p w14:paraId="70EAD5DF" w14:textId="77777777" w:rsidR="00407D31" w:rsidRPr="001462F7" w:rsidRDefault="003764BC" w:rsidP="001462F7">
      <w:pPr>
        <w:jc w:val="center"/>
        <w:rPr>
          <w:rFonts w:cs="Times New Roman"/>
          <w:szCs w:val="28"/>
          <w:lang w:val="ru-RU"/>
        </w:rPr>
      </w:pPr>
      <w:r w:rsidRPr="001462F7">
        <w:rPr>
          <w:rFonts w:cs="Times New Roman"/>
          <w:b/>
          <w:szCs w:val="28"/>
          <w:lang w:val="ru-RU"/>
        </w:rPr>
        <w:t>Рекомендации по подготовке текстов на ясном языке в сфере информационных систем и цифровой безопасности</w:t>
      </w:r>
    </w:p>
    <w:p w14:paraId="7C1BBBF4" w14:textId="77777777" w:rsidR="00407D31" w:rsidRPr="001462F7" w:rsidRDefault="00407D31" w:rsidP="001462F7">
      <w:pPr>
        <w:rPr>
          <w:rFonts w:cs="Times New Roman"/>
          <w:szCs w:val="28"/>
          <w:lang w:val="ru-RU"/>
        </w:rPr>
      </w:pPr>
    </w:p>
    <w:p w14:paraId="4F0667DE" w14:textId="77777777" w:rsidR="00407D31" w:rsidRPr="007C4FB4" w:rsidRDefault="003764BC" w:rsidP="001462F7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7C4FB4">
        <w:rPr>
          <w:rFonts w:ascii="Times New Roman" w:hAnsi="Times New Roman" w:cs="Times New Roman"/>
          <w:szCs w:val="28"/>
          <w:lang w:val="ru-RU"/>
        </w:rPr>
        <w:t>1. Интерфейсы и инструкции</w:t>
      </w:r>
    </w:p>
    <w:p w14:paraId="6C2A0FF6" w14:textId="77777777" w:rsid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Общие принципы упрощённого текста</w:t>
      </w:r>
      <w:r>
        <w:rPr>
          <w:rFonts w:cs="Times New Roman"/>
          <w:szCs w:val="28"/>
          <w:lang w:val="ru-RU"/>
        </w:rPr>
        <w:t>:</w:t>
      </w:r>
    </w:p>
    <w:p w14:paraId="4C9EEDDA" w14:textId="22212235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Пишите коротко и прямо: 1 мысль = 1 предложение.</w:t>
      </w:r>
    </w:p>
    <w:p w14:paraId="0817A11C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Используйте простые слова вместо сложных:</w:t>
      </w:r>
    </w:p>
    <w:p w14:paraId="0D8C6BA4" w14:textId="77777777" w:rsidR="007C4FB4" w:rsidRPr="007C4FB4" w:rsidRDefault="007C4FB4" w:rsidP="007C4FB4">
      <w:pPr>
        <w:pStyle w:val="ae"/>
        <w:spacing w:line="312" w:lineRule="auto"/>
        <w:ind w:left="0" w:firstLine="709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«нажмите» вместо «осуществите нажатие», «войти» вместо «авторизоваться».</w:t>
      </w:r>
    </w:p>
    <w:p w14:paraId="5F0A3C75" w14:textId="77777777" w:rsidR="007C4FB4" w:rsidRPr="007C4FB4" w:rsidRDefault="007C4FB4" w:rsidP="007C4FB4">
      <w:pPr>
        <w:pStyle w:val="ae"/>
        <w:spacing w:line="312" w:lineRule="auto"/>
        <w:ind w:left="0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Старайтесь не использовать: канцелярит, аббревиатуры, метафоры, шутки, двусмысленность.</w:t>
      </w:r>
    </w:p>
    <w:p w14:paraId="26BE3217" w14:textId="77777777" w:rsidR="007C4FB4" w:rsidRPr="007C4FB4" w:rsidRDefault="007C4FB4" w:rsidP="007C4FB4">
      <w:pPr>
        <w:pStyle w:val="ae"/>
        <w:spacing w:line="312" w:lineRule="auto"/>
        <w:ind w:left="0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Если слово нельзя заменить (например, «пароль», «</w:t>
      </w:r>
      <w:r w:rsidRPr="008D0C84">
        <w:rPr>
          <w:rFonts w:cs="Times New Roman"/>
          <w:szCs w:val="28"/>
        </w:rPr>
        <w:t>QR</w:t>
      </w:r>
      <w:r w:rsidRPr="007C4FB4">
        <w:rPr>
          <w:rFonts w:cs="Times New Roman"/>
          <w:szCs w:val="28"/>
          <w:lang w:val="ru-RU"/>
        </w:rPr>
        <w:t>-код») — объясните его сразу рядом.</w:t>
      </w:r>
    </w:p>
    <w:p w14:paraId="6994712C" w14:textId="77777777" w:rsidR="007C4FB4" w:rsidRPr="007C4FB4" w:rsidRDefault="007C4FB4" w:rsidP="007C4FB4">
      <w:pPr>
        <w:pStyle w:val="ae"/>
        <w:spacing w:line="312" w:lineRule="auto"/>
        <w:ind w:left="0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Пишите в настоящем времени и в повелительном наклонении: «Открой», «Нажми», «Проверь».</w:t>
      </w:r>
    </w:p>
    <w:p w14:paraId="7EC6967F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Избегайте «не…» там, где можно сказать, что делать:</w:t>
      </w:r>
    </w:p>
    <w:p w14:paraId="23888D76" w14:textId="77777777" w:rsidR="007C4FB4" w:rsidRDefault="007C4FB4" w:rsidP="007C4FB4">
      <w:pPr>
        <w:pStyle w:val="ae"/>
        <w:spacing w:line="312" w:lineRule="auto"/>
        <w:ind w:left="0" w:firstLine="709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вместо «не забудьте» → «проверьте».</w:t>
      </w:r>
    </w:p>
    <w:p w14:paraId="69EA5178" w14:textId="1BA55A99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Структура текста и навигация по инструкции</w:t>
      </w:r>
      <w:r>
        <w:rPr>
          <w:rFonts w:cs="Times New Roman"/>
          <w:szCs w:val="28"/>
          <w:lang w:val="ru-RU"/>
        </w:rPr>
        <w:t>:</w:t>
      </w:r>
    </w:p>
    <w:p w14:paraId="5D445FBA" w14:textId="77777777" w:rsidR="007C4FB4" w:rsidRPr="007C4FB4" w:rsidRDefault="007C4FB4" w:rsidP="007C4FB4">
      <w:pPr>
        <w:pStyle w:val="ae"/>
        <w:spacing w:line="312" w:lineRule="auto"/>
        <w:ind w:left="0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Делайте понятные заголовки: «Как войти», «Как оплатить», «Если не получается».</w:t>
      </w:r>
    </w:p>
    <w:p w14:paraId="67978054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Давайте пошаговые инструкции:</w:t>
      </w:r>
    </w:p>
    <w:p w14:paraId="1ED56447" w14:textId="53C92B85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Нумерация 1–2–3.</w:t>
      </w:r>
    </w:p>
    <w:p w14:paraId="7B74BF0C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ab/>
        <w:t>В шаге — одно действие.</w:t>
      </w:r>
    </w:p>
    <w:p w14:paraId="48D22599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ab/>
        <w:t>Указывайте, где именно искать кнопку: «внизу экрана», «справа сверху».</w:t>
      </w:r>
    </w:p>
    <w:p w14:paraId="31D9F138" w14:textId="37C0C544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Используйте шаблон шага:</w:t>
      </w:r>
      <w:r>
        <w:rPr>
          <w:rFonts w:cs="Times New Roman"/>
          <w:szCs w:val="28"/>
          <w:lang w:val="ru-RU"/>
        </w:rPr>
        <w:t xml:space="preserve"> </w:t>
      </w:r>
      <w:r w:rsidRPr="007C4FB4">
        <w:rPr>
          <w:rFonts w:cs="Times New Roman"/>
          <w:szCs w:val="28"/>
          <w:lang w:val="ru-RU"/>
        </w:rPr>
        <w:t>Действие → Что увидите → Что делать дальше</w:t>
      </w:r>
    </w:p>
    <w:p w14:paraId="1107D23B" w14:textId="77777777" w:rsidR="007C4FB4" w:rsidRPr="007C4FB4" w:rsidRDefault="007C4FB4" w:rsidP="007C4FB4">
      <w:pPr>
        <w:pStyle w:val="ae"/>
        <w:spacing w:line="312" w:lineRule="auto"/>
        <w:ind w:left="0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Пример: «Нажмите «Далее». Появится окно «Подтверждение». Нажмите «Да»</w:t>
      </w:r>
    </w:p>
    <w:p w14:paraId="7418CF96" w14:textId="362BE4A3" w:rsidR="007C4FB4" w:rsidRDefault="007C4FB4" w:rsidP="007C4FB4">
      <w:pPr>
        <w:pStyle w:val="ae"/>
        <w:spacing w:line="312" w:lineRule="auto"/>
        <w:ind w:left="0" w:firstLine="709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В конце добавляйте блок «Проверка»: «Если всё получилось, вы увидите…»</w:t>
      </w:r>
      <w:r>
        <w:rPr>
          <w:rFonts w:cs="Times New Roman"/>
          <w:szCs w:val="28"/>
          <w:lang w:val="ru-RU"/>
        </w:rPr>
        <w:t>.</w:t>
      </w:r>
    </w:p>
    <w:p w14:paraId="013563A2" w14:textId="69588592" w:rsidR="007C4FB4" w:rsidRPr="007C4FB4" w:rsidRDefault="007C4FB4" w:rsidP="007C4FB4">
      <w:pPr>
        <w:spacing w:line="312" w:lineRule="auto"/>
        <w:ind w:firstLine="709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Тексты для интерфейса: кнопки, меню, формы</w:t>
      </w:r>
      <w:r>
        <w:rPr>
          <w:rFonts w:cs="Times New Roman"/>
          <w:szCs w:val="28"/>
          <w:lang w:val="ru-RU"/>
        </w:rPr>
        <w:t xml:space="preserve">. </w:t>
      </w:r>
      <w:r w:rsidRPr="007C4FB4">
        <w:rPr>
          <w:rFonts w:cs="Times New Roman"/>
          <w:szCs w:val="28"/>
          <w:lang w:val="ru-RU"/>
        </w:rPr>
        <w:t>Кнопки и названия разделов</w:t>
      </w:r>
      <w:r>
        <w:rPr>
          <w:rFonts w:cs="Times New Roman"/>
          <w:szCs w:val="28"/>
          <w:lang w:val="ru-RU"/>
        </w:rPr>
        <w:t xml:space="preserve">. </w:t>
      </w:r>
      <w:r w:rsidRPr="007C4FB4">
        <w:rPr>
          <w:rFonts w:cs="Times New Roman"/>
          <w:szCs w:val="28"/>
          <w:lang w:val="ru-RU"/>
        </w:rPr>
        <w:t>Кнопка должна называть действие: «Войти», «Оплатить», «Отправить», «Позвонить».</w:t>
      </w:r>
    </w:p>
    <w:p w14:paraId="783BF585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Избегайте общих слов: «ОК», «Готово», «Продолжить» без пояснения.</w:t>
      </w:r>
    </w:p>
    <w:p w14:paraId="2F46EDF3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Не делайте две кнопки с похожими названиями рядом: «Сохранить» и «Сохранить как».</w:t>
      </w:r>
    </w:p>
    <w:p w14:paraId="168AC9AF" w14:textId="65510FC0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 xml:space="preserve">Поля </w:t>
      </w:r>
      <w:r w:rsidR="005E40CA" w:rsidRPr="007C4FB4">
        <w:rPr>
          <w:rFonts w:cs="Times New Roman"/>
          <w:szCs w:val="28"/>
          <w:lang w:val="ru-RU"/>
        </w:rPr>
        <w:t>ввода</w:t>
      </w:r>
      <w:r w:rsidR="005E40CA">
        <w:rPr>
          <w:rFonts w:cs="Times New Roman"/>
          <w:szCs w:val="28"/>
          <w:lang w:val="ru-RU"/>
        </w:rPr>
        <w:t>: над</w:t>
      </w:r>
      <w:r w:rsidRPr="007C4FB4">
        <w:rPr>
          <w:rFonts w:cs="Times New Roman"/>
          <w:szCs w:val="28"/>
          <w:lang w:val="ru-RU"/>
        </w:rPr>
        <w:t xml:space="preserve"> полем пишите: что вводить и пример:</w:t>
      </w:r>
    </w:p>
    <w:p w14:paraId="6567F01A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ab/>
        <w:t>«Телефон (пример: +7 900 000-00-00)»</w:t>
      </w:r>
    </w:p>
    <w:p w14:paraId="5F72F1C1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ab/>
        <w:t>«Пароль (не менее 8 знаков)»</w:t>
      </w:r>
    </w:p>
    <w:p w14:paraId="57B170EC" w14:textId="685E45F4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Если есть ошибка — объясняйте простым языком:</w:t>
      </w:r>
    </w:p>
    <w:p w14:paraId="4D45F895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ab/>
        <w:t>Плохо: «Неверный формат ввода»</w:t>
      </w:r>
    </w:p>
    <w:p w14:paraId="105E46B8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ab/>
        <w:t>Хорошо: «Введите телефон так: +7 900 000-00-00»</w:t>
      </w:r>
    </w:p>
    <w:p w14:paraId="2449B780" w14:textId="3DE72D44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>Подсказки</w:t>
      </w:r>
      <w:r>
        <w:rPr>
          <w:rFonts w:cs="Times New Roman"/>
          <w:szCs w:val="28"/>
          <w:lang w:val="ru-RU"/>
        </w:rPr>
        <w:t xml:space="preserve"> </w:t>
      </w:r>
      <w:r w:rsidRPr="007C4FB4">
        <w:rPr>
          <w:rFonts w:cs="Times New Roman"/>
          <w:szCs w:val="28"/>
          <w:lang w:val="ru-RU"/>
        </w:rPr>
        <w:t>должн</w:t>
      </w:r>
      <w:r w:rsidR="005E40CA">
        <w:rPr>
          <w:rFonts w:cs="Times New Roman"/>
          <w:szCs w:val="28"/>
          <w:lang w:val="ru-RU"/>
        </w:rPr>
        <w:t>ы</w:t>
      </w:r>
      <w:r w:rsidRPr="007C4FB4">
        <w:rPr>
          <w:rFonts w:cs="Times New Roman"/>
          <w:szCs w:val="28"/>
          <w:lang w:val="ru-RU"/>
        </w:rPr>
        <w:t xml:space="preserve"> отвечать на вопрос «что это?» и «что делать?»:</w:t>
      </w:r>
    </w:p>
    <w:p w14:paraId="3B117B79" w14:textId="77777777" w:rsidR="007C4FB4" w:rsidRPr="007C4FB4" w:rsidRDefault="007C4FB4" w:rsidP="007C4FB4">
      <w:pPr>
        <w:spacing w:line="312" w:lineRule="auto"/>
        <w:jc w:val="both"/>
        <w:rPr>
          <w:rFonts w:cs="Times New Roman"/>
          <w:szCs w:val="28"/>
          <w:lang w:val="ru-RU"/>
        </w:rPr>
      </w:pPr>
      <w:r w:rsidRPr="007C4FB4">
        <w:rPr>
          <w:rFonts w:cs="Times New Roman"/>
          <w:szCs w:val="28"/>
          <w:lang w:val="ru-RU"/>
        </w:rPr>
        <w:tab/>
        <w:t>«Код из СМС — это 4 цифры, которые пришли вам на телефон.»</w:t>
      </w:r>
    </w:p>
    <w:p w14:paraId="4318A3D3" w14:textId="77777777" w:rsidR="00407D31" w:rsidRPr="007C4FB4" w:rsidRDefault="003764BC" w:rsidP="001462F7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7C4FB4">
        <w:rPr>
          <w:rFonts w:ascii="Times New Roman" w:hAnsi="Times New Roman" w:cs="Times New Roman"/>
          <w:szCs w:val="28"/>
          <w:lang w:val="ru-RU"/>
        </w:rPr>
        <w:t>2. Цифровая гигиена</w:t>
      </w:r>
    </w:p>
    <w:p w14:paraId="2351B03E" w14:textId="77777777" w:rsidR="00407D31" w:rsidRPr="004E4EDE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 xml:space="preserve">Пароль: «не меньше 8 знаков, не используйте 1234 и дату рождения». </w:t>
      </w:r>
      <w:r w:rsidRPr="004E4EDE">
        <w:rPr>
          <w:rFonts w:cs="Times New Roman"/>
          <w:szCs w:val="28"/>
          <w:lang w:val="ru-RU"/>
        </w:rPr>
        <w:t>Обновления: «устанавливайте, когда предлагает</w:t>
      </w:r>
      <w:r w:rsidRPr="004E4EDE">
        <w:rPr>
          <w:rFonts w:cs="Times New Roman"/>
          <w:szCs w:val="28"/>
          <w:lang w:val="ru-RU"/>
        </w:rPr>
        <w:t xml:space="preserve"> телефон».</w:t>
      </w:r>
    </w:p>
    <w:p w14:paraId="0FE30528" w14:textId="77777777" w:rsidR="00407D31" w:rsidRPr="001462F7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>Личная информация: чётко перечислите, что нельзя сообщать (пароль, код из СМС, данные карты, паспорт).</w:t>
      </w:r>
    </w:p>
    <w:p w14:paraId="13497FB7" w14:textId="77777777" w:rsidR="00407D31" w:rsidRPr="004E4EDE" w:rsidRDefault="003764BC" w:rsidP="001462F7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3. Противодействие мошенничеству</w:t>
      </w:r>
    </w:p>
    <w:p w14:paraId="05B53B18" w14:textId="77777777" w:rsidR="00407D31" w:rsidRPr="001462F7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>Признаки обмана: торопят, просят код/пароль, просят перевести деньги, ссылка выглядит странно.</w:t>
      </w:r>
    </w:p>
    <w:p w14:paraId="14A8B042" w14:textId="77777777" w:rsidR="00407D31" w:rsidRPr="001462F7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>Алгоритм «СТОП</w:t>
      </w:r>
      <w:r w:rsidRPr="001462F7">
        <w:rPr>
          <w:rFonts w:cs="Times New Roman"/>
          <w:szCs w:val="28"/>
          <w:lang w:val="ru-RU"/>
        </w:rPr>
        <w:t>»: остановитесь, не сообщайте код, проверьте источник, спросите близкого/специалиста.</w:t>
      </w:r>
    </w:p>
    <w:p w14:paraId="267E91B8" w14:textId="77777777" w:rsidR="00407D31" w:rsidRPr="008B714D" w:rsidRDefault="003764BC">
      <w:pPr>
        <w:rPr>
          <w:lang w:val="ru-RU"/>
        </w:rPr>
      </w:pPr>
      <w:r w:rsidRPr="008B714D">
        <w:rPr>
          <w:lang w:val="ru-RU"/>
        </w:rPr>
        <w:br w:type="page"/>
      </w:r>
    </w:p>
    <w:p w14:paraId="60A90D18" w14:textId="77777777" w:rsidR="00407D31" w:rsidRPr="001462F7" w:rsidRDefault="003764BC" w:rsidP="001462F7">
      <w:pPr>
        <w:pStyle w:val="1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1462F7">
        <w:rPr>
          <w:rFonts w:ascii="Times New Roman" w:hAnsi="Times New Roman" w:cs="Times New Roman"/>
          <w:sz w:val="28"/>
          <w:lang w:val="ru-RU"/>
        </w:rPr>
        <w:t>Приложение 11</w:t>
      </w:r>
    </w:p>
    <w:p w14:paraId="48EB6CA5" w14:textId="18613005" w:rsidR="00407D31" w:rsidRPr="005E40CA" w:rsidRDefault="003764BC" w:rsidP="005E40CA">
      <w:pPr>
        <w:jc w:val="center"/>
        <w:rPr>
          <w:rFonts w:cs="Times New Roman"/>
          <w:b/>
          <w:bCs/>
          <w:szCs w:val="28"/>
          <w:lang w:val="ru-RU"/>
        </w:rPr>
      </w:pPr>
      <w:r w:rsidRPr="001462F7">
        <w:rPr>
          <w:rFonts w:cs="Times New Roman"/>
          <w:b/>
          <w:szCs w:val="28"/>
          <w:lang w:val="ru-RU"/>
        </w:rPr>
        <w:t>Рекомендации по подготовке текстов на ясном языке в культурно-досуговой сфере</w:t>
      </w:r>
      <w:r w:rsidR="005E40CA">
        <w:rPr>
          <w:rFonts w:cs="Times New Roman"/>
          <w:b/>
          <w:szCs w:val="28"/>
          <w:lang w:val="ru-RU"/>
        </w:rPr>
        <w:t xml:space="preserve"> </w:t>
      </w:r>
      <w:r w:rsidR="005E40CA" w:rsidRPr="005E40CA">
        <w:rPr>
          <w:rFonts w:cs="Times New Roman"/>
          <w:b/>
          <w:bCs/>
          <w:szCs w:val="28"/>
          <w:lang w:val="ru-RU"/>
        </w:rPr>
        <w:t>(мероприятия, учреждения культуры, кафе/рестораны, кружки/секции)</w:t>
      </w:r>
    </w:p>
    <w:p w14:paraId="0AB3D1F5" w14:textId="77777777" w:rsidR="00407D31" w:rsidRPr="004E4EDE" w:rsidRDefault="003764BC" w:rsidP="001462F7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 xml:space="preserve">1. </w:t>
      </w:r>
      <w:r w:rsidRPr="004E4EDE">
        <w:rPr>
          <w:rFonts w:ascii="Times New Roman" w:hAnsi="Times New Roman" w:cs="Times New Roman"/>
          <w:szCs w:val="28"/>
          <w:lang w:val="ru-RU"/>
        </w:rPr>
        <w:t>Мероприятия</w:t>
      </w:r>
    </w:p>
    <w:p w14:paraId="2F8A5994" w14:textId="77777777" w:rsidR="00407D31" w:rsidRPr="001462F7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>Минимальный набор: что это, для кого, когда, где, сколько стоит, как попасть, сколько длится, правила, контакт.</w:t>
      </w:r>
    </w:p>
    <w:p w14:paraId="699B57BB" w14:textId="77777777" w:rsidR="00407D31" w:rsidRPr="001462F7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>Правила посещения — списком: «Можно / Нельзя». Программу — по шагам с указанием времени.</w:t>
      </w:r>
    </w:p>
    <w:p w14:paraId="0781A064" w14:textId="77777777" w:rsidR="00407D31" w:rsidRPr="004E4EDE" w:rsidRDefault="003764BC" w:rsidP="001462F7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2. Учреждения культуры</w:t>
      </w:r>
    </w:p>
    <w:p w14:paraId="12F2CEAF" w14:textId="77777777" w:rsidR="00407D31" w:rsidRPr="001462F7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>Блоки: адрес, режим,</w:t>
      </w:r>
      <w:r w:rsidRPr="001462F7">
        <w:rPr>
          <w:rFonts w:cs="Times New Roman"/>
          <w:szCs w:val="28"/>
          <w:lang w:val="ru-RU"/>
        </w:rPr>
        <w:t xml:space="preserve"> вход, что можно делать, правила, доступность, контакты.</w:t>
      </w:r>
    </w:p>
    <w:p w14:paraId="07EFC574" w14:textId="77777777" w:rsidR="00407D31" w:rsidRPr="004E4EDE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 xml:space="preserve">Репертуар: списком (название, дата, время, длительность, возраст, цена, где купить билет). </w:t>
      </w:r>
      <w:r w:rsidRPr="004E4EDE">
        <w:rPr>
          <w:rFonts w:cs="Times New Roman"/>
          <w:szCs w:val="28"/>
          <w:lang w:val="ru-RU"/>
        </w:rPr>
        <w:t>Жанры пояснять: «Опера — спектакль, где поют».</w:t>
      </w:r>
    </w:p>
    <w:p w14:paraId="14769742" w14:textId="77777777" w:rsidR="00407D31" w:rsidRPr="004E4EDE" w:rsidRDefault="003764BC" w:rsidP="001462F7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3. Кафе и рестораны</w:t>
      </w:r>
    </w:p>
    <w:p w14:paraId="24958796" w14:textId="77777777" w:rsidR="00407D31" w:rsidRPr="001462F7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 xml:space="preserve">Информация: адрес, время, как заказать, </w:t>
      </w:r>
      <w:r w:rsidRPr="001462F7">
        <w:rPr>
          <w:rFonts w:cs="Times New Roman"/>
          <w:szCs w:val="28"/>
          <w:lang w:val="ru-RU"/>
        </w:rPr>
        <w:t>как оплатить, как попросить помощь.</w:t>
      </w:r>
    </w:p>
    <w:p w14:paraId="177F3958" w14:textId="74A00788" w:rsidR="00407D31" w:rsidRPr="004E4EDE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 xml:space="preserve">Меню по категориям: супы, горячее, салаты, напитки, десерты. Для каждого блюда: название, состав, размер, цена. </w:t>
      </w:r>
      <w:r w:rsidRPr="004E4EDE">
        <w:rPr>
          <w:rFonts w:cs="Times New Roman"/>
          <w:szCs w:val="28"/>
          <w:lang w:val="ru-RU"/>
        </w:rPr>
        <w:t>Предупреждения: «Острое».</w:t>
      </w:r>
    </w:p>
    <w:p w14:paraId="06C7B31F" w14:textId="77777777" w:rsidR="00407D31" w:rsidRPr="004E4EDE" w:rsidRDefault="003764BC" w:rsidP="001462F7">
      <w:pPr>
        <w:pStyle w:val="21"/>
        <w:spacing w:before="0" w:after="0"/>
        <w:rPr>
          <w:rFonts w:ascii="Times New Roman" w:hAnsi="Times New Roman" w:cs="Times New Roman"/>
          <w:szCs w:val="28"/>
          <w:lang w:val="ru-RU"/>
        </w:rPr>
      </w:pPr>
      <w:r w:rsidRPr="004E4EDE">
        <w:rPr>
          <w:rFonts w:ascii="Times New Roman" w:hAnsi="Times New Roman" w:cs="Times New Roman"/>
          <w:szCs w:val="28"/>
          <w:lang w:val="ru-RU"/>
        </w:rPr>
        <w:t>4. Кружки и секции</w:t>
      </w:r>
    </w:p>
    <w:p w14:paraId="362F710C" w14:textId="77777777" w:rsidR="00407D31" w:rsidRPr="001462F7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>Что важно: чему учат, кому подходит, когда занятия, где, скольк</w:t>
      </w:r>
      <w:r w:rsidRPr="001462F7">
        <w:rPr>
          <w:rFonts w:cs="Times New Roman"/>
          <w:szCs w:val="28"/>
          <w:lang w:val="ru-RU"/>
        </w:rPr>
        <w:t>о стоит, что взять, правила, как записаться, контакт.</w:t>
      </w:r>
    </w:p>
    <w:p w14:paraId="5510A975" w14:textId="77777777" w:rsidR="00407D31" w:rsidRPr="001462F7" w:rsidRDefault="003764BC" w:rsidP="001462F7">
      <w:pPr>
        <w:pStyle w:val="a0"/>
        <w:numPr>
          <w:ilvl w:val="0"/>
          <w:numId w:val="0"/>
        </w:numPr>
        <w:ind w:firstLine="709"/>
        <w:jc w:val="both"/>
        <w:rPr>
          <w:rFonts w:cs="Times New Roman"/>
          <w:szCs w:val="28"/>
          <w:lang w:val="ru-RU"/>
        </w:rPr>
      </w:pPr>
      <w:r w:rsidRPr="001462F7">
        <w:rPr>
          <w:rFonts w:cs="Times New Roman"/>
          <w:szCs w:val="28"/>
          <w:lang w:val="ru-RU"/>
        </w:rPr>
        <w:t>Пишите ожидания заранее: «На занятии будет музыка», «Нужно стоять 10 минут».</w:t>
      </w:r>
    </w:p>
    <w:sectPr w:rsidR="00407D31" w:rsidRPr="001462F7" w:rsidSect="00045105">
      <w:footerReference w:type="default" r:id="rId9"/>
      <w:pgSz w:w="11906" w:h="16838"/>
      <w:pgMar w:top="1134" w:right="850" w:bottom="1134" w:left="1417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4BE3B" w14:textId="77777777" w:rsidR="00C8618E" w:rsidRDefault="00C8618E" w:rsidP="00045105">
      <w:pPr>
        <w:spacing w:line="240" w:lineRule="auto"/>
      </w:pPr>
      <w:r>
        <w:separator/>
      </w:r>
    </w:p>
  </w:endnote>
  <w:endnote w:type="continuationSeparator" w:id="0">
    <w:p w14:paraId="304F3AFD" w14:textId="77777777" w:rsidR="00C8618E" w:rsidRDefault="00C8618E" w:rsidP="000451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0250680"/>
      <w:docPartObj>
        <w:docPartGallery w:val="Page Numbers (Bottom of Page)"/>
        <w:docPartUnique/>
      </w:docPartObj>
    </w:sdtPr>
    <w:sdtEndPr/>
    <w:sdtContent>
      <w:p w14:paraId="04D08261" w14:textId="6131CBD5" w:rsidR="00045105" w:rsidRDefault="0004510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F2C4EB7" w14:textId="77777777" w:rsidR="00045105" w:rsidRDefault="0004510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5A0EC" w14:textId="77777777" w:rsidR="00C8618E" w:rsidRDefault="00C8618E" w:rsidP="00045105">
      <w:pPr>
        <w:spacing w:line="240" w:lineRule="auto"/>
      </w:pPr>
      <w:r>
        <w:separator/>
      </w:r>
    </w:p>
  </w:footnote>
  <w:footnote w:type="continuationSeparator" w:id="0">
    <w:p w14:paraId="431CFE04" w14:textId="77777777" w:rsidR="00C8618E" w:rsidRDefault="00C8618E" w:rsidP="000451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703943"/>
    <w:multiLevelType w:val="hybridMultilevel"/>
    <w:tmpl w:val="EAD0B26E"/>
    <w:lvl w:ilvl="0" w:tplc="AC6E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6E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9C75BB"/>
    <w:multiLevelType w:val="hybridMultilevel"/>
    <w:tmpl w:val="97645CDC"/>
    <w:lvl w:ilvl="0" w:tplc="AC6E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6E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30793"/>
    <w:multiLevelType w:val="hybridMultilevel"/>
    <w:tmpl w:val="77F6A04A"/>
    <w:lvl w:ilvl="0" w:tplc="AC6E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6E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B62EE"/>
    <w:multiLevelType w:val="hybridMultilevel"/>
    <w:tmpl w:val="27C8A9DE"/>
    <w:lvl w:ilvl="0" w:tplc="AC6E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6E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04242"/>
    <w:multiLevelType w:val="hybridMultilevel"/>
    <w:tmpl w:val="57A26A68"/>
    <w:lvl w:ilvl="0" w:tplc="AC6E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6E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F4617"/>
    <w:multiLevelType w:val="hybridMultilevel"/>
    <w:tmpl w:val="675A3E98"/>
    <w:lvl w:ilvl="0" w:tplc="AC6E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6E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B1E89"/>
    <w:multiLevelType w:val="hybridMultilevel"/>
    <w:tmpl w:val="42B4734A"/>
    <w:lvl w:ilvl="0" w:tplc="AC6E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6E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233B9"/>
    <w:multiLevelType w:val="hybridMultilevel"/>
    <w:tmpl w:val="0BEEFD66"/>
    <w:lvl w:ilvl="0" w:tplc="AC6E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6E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97D42"/>
    <w:multiLevelType w:val="hybridMultilevel"/>
    <w:tmpl w:val="366C3AAC"/>
    <w:lvl w:ilvl="0" w:tplc="AC6E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6E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9"/>
  </w:num>
  <w:num w:numId="12">
    <w:abstractNumId w:val="15"/>
  </w:num>
  <w:num w:numId="13">
    <w:abstractNumId w:val="17"/>
  </w:num>
  <w:num w:numId="14">
    <w:abstractNumId w:val="13"/>
  </w:num>
  <w:num w:numId="15">
    <w:abstractNumId w:val="12"/>
  </w:num>
  <w:num w:numId="16">
    <w:abstractNumId w:val="16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105"/>
    <w:rsid w:val="000468F1"/>
    <w:rsid w:val="000556F3"/>
    <w:rsid w:val="0006063C"/>
    <w:rsid w:val="001462F7"/>
    <w:rsid w:val="0015074B"/>
    <w:rsid w:val="002019EF"/>
    <w:rsid w:val="002233D4"/>
    <w:rsid w:val="0029639D"/>
    <w:rsid w:val="002B1C1B"/>
    <w:rsid w:val="00326F90"/>
    <w:rsid w:val="00337B52"/>
    <w:rsid w:val="003764BC"/>
    <w:rsid w:val="00407D31"/>
    <w:rsid w:val="004857D5"/>
    <w:rsid w:val="0048779C"/>
    <w:rsid w:val="004E4EDE"/>
    <w:rsid w:val="0054157D"/>
    <w:rsid w:val="005B7437"/>
    <w:rsid w:val="005E40CA"/>
    <w:rsid w:val="007C4FB4"/>
    <w:rsid w:val="007F1F0F"/>
    <w:rsid w:val="008A17D4"/>
    <w:rsid w:val="008B55A0"/>
    <w:rsid w:val="008B714D"/>
    <w:rsid w:val="009F5829"/>
    <w:rsid w:val="00AA1D8D"/>
    <w:rsid w:val="00AD1F10"/>
    <w:rsid w:val="00B331FD"/>
    <w:rsid w:val="00B47730"/>
    <w:rsid w:val="00C02CCC"/>
    <w:rsid w:val="00C53B2C"/>
    <w:rsid w:val="00C61B78"/>
    <w:rsid w:val="00C8618E"/>
    <w:rsid w:val="00C87F41"/>
    <w:rsid w:val="00CB0664"/>
    <w:rsid w:val="00D17B9D"/>
    <w:rsid w:val="00E57284"/>
    <w:rsid w:val="00F131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8D94F"/>
  <w14:defaultImageDpi w14:val="300"/>
  <w15:docId w15:val="{8B6E531C-D91A-4F47-8E69-7025C2B4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000000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360" w:after="200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360" w:after="20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1992BE-C789-46A2-B09B-77584021A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8215</Words>
  <Characters>46828</Characters>
  <Application>Microsoft Office Word</Application>
  <DocSecurity>4</DocSecurity>
  <Lines>390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Салогуб</dc:creator>
  <cp:keywords/>
  <dc:description>generated by python-docx</dc:description>
  <cp:lastModifiedBy>Admin</cp:lastModifiedBy>
  <cp:revision>2</cp:revision>
  <dcterms:created xsi:type="dcterms:W3CDTF">2026-08-05T12:44:00Z</dcterms:created>
  <dcterms:modified xsi:type="dcterms:W3CDTF">2026-08-05T12:44:00Z</dcterms:modified>
  <cp:category/>
</cp:coreProperties>
</file>