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A1" w:rsidRPr="00951ABF" w:rsidRDefault="00C018A1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областного открытого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детских рисунков</w:t>
      </w:r>
    </w:p>
    <w:p w:rsidR="00A60F90" w:rsidRDefault="00C018A1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и подростков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47C1" w:rsidRDefault="001A18C0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«</w:t>
      </w:r>
      <w:r w:rsidR="00881C1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Другой взгляд</w:t>
      </w: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» </w:t>
      </w:r>
    </w:p>
    <w:p w:rsidR="00881C17" w:rsidRDefault="00881C17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C0" w:rsidRPr="00951ABF" w:rsidRDefault="001A18C0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18C0" w:rsidRDefault="001A18C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1.1 Положение о</w:t>
      </w:r>
      <w:r w:rsidR="00881C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5A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81C17">
        <w:rPr>
          <w:rFonts w:ascii="Times New Roman" w:eastAsia="Times New Roman" w:hAnsi="Times New Roman" w:cs="Times New Roman"/>
          <w:b/>
          <w:bCs/>
          <w:sz w:val="24"/>
          <w:szCs w:val="24"/>
        </w:rPr>
        <w:t>бластном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05AF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открытом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творческом конкурсе </w:t>
      </w:r>
      <w:r w:rsidR="00B80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детских рисунков 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и </w:t>
      </w:r>
      <w:r w:rsidR="00E05B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6311B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одростков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E05BF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881C1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Другой взгляд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 (далее по тексту – Конкурс) разработано и утверждено организатором Конкурса </w:t>
      </w:r>
      <w:proofErr w:type="gramStart"/>
      <w:r w:rsidR="00881C17">
        <w:rPr>
          <w:rFonts w:ascii="Times New Roman" w:eastAsia="Times New Roman" w:hAnsi="Times New Roman" w:cs="Times New Roman"/>
          <w:sz w:val="24"/>
          <w:szCs w:val="24"/>
        </w:rPr>
        <w:t>ГБУДО НО</w:t>
      </w:r>
      <w:proofErr w:type="gramEnd"/>
      <w:r w:rsidR="00881C17">
        <w:rPr>
          <w:rFonts w:ascii="Times New Roman" w:eastAsia="Times New Roman" w:hAnsi="Times New Roman" w:cs="Times New Roman"/>
          <w:sz w:val="24"/>
          <w:szCs w:val="24"/>
        </w:rPr>
        <w:t xml:space="preserve"> ЦППМСП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Организатор). </w:t>
      </w:r>
    </w:p>
    <w:p w:rsidR="00E07FD0" w:rsidRPr="00951ABF" w:rsidRDefault="00E07FD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18C0" w:rsidRDefault="001A18C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1.2 К</w:t>
      </w:r>
      <w:r w:rsidR="00C018A1">
        <w:rPr>
          <w:rFonts w:ascii="Times New Roman" w:eastAsia="Times New Roman" w:hAnsi="Times New Roman" w:cs="Times New Roman"/>
          <w:sz w:val="24"/>
          <w:szCs w:val="24"/>
        </w:rPr>
        <w:t>онкурс является частью социально-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значимым  проектом</w:t>
      </w:r>
      <w:r w:rsidR="0016311B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и направлен на социокультурную реабилитацию детей и </w:t>
      </w:r>
      <w:r w:rsidR="0016311B" w:rsidRPr="00951ABF">
        <w:rPr>
          <w:rFonts w:ascii="Times New Roman" w:eastAsia="Times New Roman" w:hAnsi="Times New Roman" w:cs="Times New Roman"/>
          <w:sz w:val="24"/>
          <w:szCs w:val="24"/>
        </w:rPr>
        <w:t xml:space="preserve">подростков 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людей с инвалидностью. </w:t>
      </w:r>
    </w:p>
    <w:p w:rsidR="00E07FD0" w:rsidRPr="00951ABF" w:rsidRDefault="00E07FD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18C0" w:rsidRDefault="001A18C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1.3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свободы творческого самовыражения, защиты прав и интересов участников Конкурса.</w:t>
      </w:r>
    </w:p>
    <w:p w:rsidR="00E07FD0" w:rsidRPr="00951ABF" w:rsidRDefault="00E07FD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18C0" w:rsidRPr="00951ABF" w:rsidRDefault="001A18C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1.4 Целями Конкурса являются: </w:t>
      </w:r>
    </w:p>
    <w:p w:rsidR="001A18C0" w:rsidRPr="00951ABF" w:rsidRDefault="001A18C0" w:rsidP="00E07F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Творческая самореализация детей и </w:t>
      </w:r>
      <w:r w:rsidR="0016311B" w:rsidRPr="00951ABF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8C0" w:rsidRPr="00951ABF" w:rsidRDefault="001A18C0" w:rsidP="00E07F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Поощрение и признание творческих способностей участников конкурса, создание мотивации к дальнейшему развитию в области визуального искусства. </w:t>
      </w:r>
    </w:p>
    <w:p w:rsidR="001A18C0" w:rsidRPr="00951ABF" w:rsidRDefault="001A18C0" w:rsidP="00E07F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влияние на отношение общества к возможностям и способностям детей и </w:t>
      </w:r>
      <w:r w:rsidR="00970937" w:rsidRPr="00951ABF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81C17" w:rsidRDefault="00881C17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18C0" w:rsidRPr="00951ABF" w:rsidRDefault="001A18C0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Задачи Конкурса включают в себя:</w:t>
      </w:r>
    </w:p>
    <w:p w:rsidR="001A18C0" w:rsidRPr="00951ABF" w:rsidRDefault="001A18C0" w:rsidP="002C12D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Конкурса;</w:t>
      </w:r>
    </w:p>
    <w:p w:rsidR="001A18C0" w:rsidRPr="00951ABF" w:rsidRDefault="001A18C0" w:rsidP="002C12D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участия в Конкурсе как можно большего числа детей и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8C0" w:rsidRPr="00951ABF" w:rsidRDefault="001A18C0" w:rsidP="002C12D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Организацию работы квалифицированного жюри Конкурса для оценки работ участников Конкурса;</w:t>
      </w:r>
    </w:p>
    <w:p w:rsidR="001A18C0" w:rsidRPr="00951ABF" w:rsidRDefault="001A18C0" w:rsidP="002C12D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итоговой выставки лучших работ конкурса;</w:t>
      </w:r>
    </w:p>
    <w:p w:rsidR="001A18C0" w:rsidRPr="00951ABF" w:rsidRDefault="001A18C0" w:rsidP="002C12D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Организацию информационной поддержки Конкурса.</w:t>
      </w:r>
    </w:p>
    <w:p w:rsidR="00970937" w:rsidRPr="00C018A1" w:rsidRDefault="00970937" w:rsidP="00E07FD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8A1" w:rsidRPr="00C018A1" w:rsidRDefault="007A35FD" w:rsidP="00E07FD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18A1" w:rsidRPr="00C018A1">
        <w:rPr>
          <w:rFonts w:ascii="Times New Roman" w:hAnsi="Times New Roman" w:cs="Times New Roman"/>
          <w:b/>
          <w:sz w:val="24"/>
          <w:szCs w:val="24"/>
        </w:rPr>
        <w:t>. Порядок и сроки проведения</w:t>
      </w:r>
    </w:p>
    <w:p w:rsidR="001A18C0" w:rsidRPr="00951ABF" w:rsidRDefault="00C018A1" w:rsidP="002C12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0937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на территории </w:t>
      </w:r>
      <w:r w:rsidR="00881C17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и включает этапы: </w:t>
      </w:r>
    </w:p>
    <w:p w:rsidR="001A18C0" w:rsidRPr="00C018A1" w:rsidRDefault="001A18C0" w:rsidP="002C12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начале Конкурса: 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77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77E" w:rsidRPr="00C018A1">
        <w:rPr>
          <w:rFonts w:ascii="Times New Roman" w:eastAsia="Times New Roman" w:hAnsi="Times New Roman" w:cs="Times New Roman"/>
          <w:sz w:val="24"/>
          <w:szCs w:val="24"/>
        </w:rPr>
        <w:t>января 2023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A18C0" w:rsidRPr="00C018A1" w:rsidRDefault="001A18C0" w:rsidP="002C12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Прием работ участников Конкурса: 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7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C17" w:rsidRPr="00C018A1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A18C0" w:rsidRPr="00C018A1" w:rsidRDefault="001A18C0" w:rsidP="002C12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итогов, определение победителей Конкурса: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70937"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A18C0" w:rsidRPr="00C018A1" w:rsidRDefault="001A18C0" w:rsidP="002C12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Объявление победителей Конкурса: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A18C0" w:rsidRPr="00C018A1" w:rsidRDefault="001A18C0" w:rsidP="002C12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="00D23190" w:rsidRPr="00C018A1">
        <w:rPr>
          <w:rFonts w:ascii="Times New Roman" w:eastAsia="Times New Roman" w:hAnsi="Times New Roman" w:cs="Times New Roman"/>
          <w:sz w:val="24"/>
          <w:szCs w:val="24"/>
        </w:rPr>
        <w:t xml:space="preserve"> онлайн-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выставки работ участников Конкурса, вручение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 xml:space="preserve">наград 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победителям: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0E3F" w:rsidRPr="00C018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07FD0" w:rsidRDefault="00E07FD0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C0" w:rsidRPr="00951ABF" w:rsidRDefault="00C018A1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Предмет и участники Конкурса</w:t>
      </w:r>
    </w:p>
    <w:p w:rsidR="00CE03C1" w:rsidRPr="002B159F" w:rsidRDefault="00C018A1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 </w:t>
      </w:r>
      <w:r w:rsidR="001A18C0" w:rsidRPr="002B159F">
        <w:rPr>
          <w:rFonts w:ascii="Times New Roman" w:eastAsia="Times New Roman" w:hAnsi="Times New Roman" w:cs="Times New Roman"/>
          <w:bCs/>
          <w:sz w:val="24"/>
          <w:szCs w:val="24"/>
        </w:rPr>
        <w:t>Темой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 Конкурса является</w:t>
      </w:r>
      <w:r w:rsidR="00995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="00995EEF">
        <w:rPr>
          <w:rFonts w:ascii="Times New Roman" w:eastAsia="Times New Roman" w:hAnsi="Times New Roman" w:cs="Times New Roman"/>
          <w:b/>
          <w:bCs/>
          <w:sz w:val="24"/>
          <w:szCs w:val="24"/>
        </w:rPr>
        <w:t>Мой любимый персонаж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A18C0" w:rsidRPr="002B159F">
        <w:rPr>
          <w:rFonts w:ascii="Times New Roman" w:eastAsia="Times New Roman" w:hAnsi="Times New Roman" w:cs="Times New Roman"/>
          <w:bCs/>
          <w:sz w:val="24"/>
          <w:szCs w:val="24"/>
        </w:rPr>
        <w:t>Предметом </w:t>
      </w:r>
      <w:r w:rsidR="001A18C0" w:rsidRPr="002B159F">
        <w:rPr>
          <w:rFonts w:ascii="Times New Roman" w:eastAsia="Times New Roman" w:hAnsi="Times New Roman" w:cs="Times New Roman"/>
          <w:sz w:val="24"/>
          <w:szCs w:val="24"/>
        </w:rPr>
        <w:t>Конкурса являются</w:t>
      </w:r>
      <w:r w:rsidR="001A18C0" w:rsidRPr="002B159F">
        <w:rPr>
          <w:rFonts w:ascii="Times New Roman" w:eastAsia="Times New Roman" w:hAnsi="Times New Roman" w:cs="Times New Roman"/>
          <w:bCs/>
          <w:sz w:val="24"/>
          <w:szCs w:val="24"/>
        </w:rPr>
        <w:t xml:space="preserve"> работы, представляющие собой творческую интерпретацию </w:t>
      </w:r>
      <w:r w:rsidR="00D23190" w:rsidRPr="002B159F">
        <w:rPr>
          <w:rFonts w:ascii="Times New Roman" w:eastAsia="Times New Roman" w:hAnsi="Times New Roman" w:cs="Times New Roman"/>
          <w:bCs/>
          <w:sz w:val="24"/>
          <w:szCs w:val="24"/>
        </w:rPr>
        <w:t>темы конкурса</w:t>
      </w:r>
      <w:r w:rsidR="001A18C0" w:rsidRPr="002B159F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:rsidR="00CE03C1" w:rsidRDefault="00CE03C1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на конкурс принимаются в трех номинациях.</w:t>
      </w:r>
    </w:p>
    <w:p w:rsidR="00CE03C1" w:rsidRPr="00CE03C1" w:rsidRDefault="00CE03C1" w:rsidP="00E07FD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3C1">
        <w:rPr>
          <w:rFonts w:ascii="Times New Roman" w:eastAsia="Times New Roman" w:hAnsi="Times New Roman" w:cs="Times New Roman"/>
          <w:bCs/>
          <w:sz w:val="24"/>
          <w:szCs w:val="24"/>
        </w:rPr>
        <w:t>«Любимый персонаж мультфильма»</w:t>
      </w:r>
    </w:p>
    <w:p w:rsidR="00CE03C1" w:rsidRDefault="00CE03C1" w:rsidP="00E07FD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«Любимый персонаж фильма или шоу»</w:t>
      </w:r>
    </w:p>
    <w:p w:rsidR="00CE03C1" w:rsidRDefault="00CE03C1" w:rsidP="00E07FD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«Любимый литературный персонаж»</w:t>
      </w:r>
    </w:p>
    <w:p w:rsidR="001A18C0" w:rsidRPr="00CE03C1" w:rsidRDefault="001A18C0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03C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должны быть выполнены участниками Конкурса самостоятельно. Работы, не связанные с темой конкурса, к участию в Конкурсе не принимаются. </w:t>
      </w:r>
    </w:p>
    <w:p w:rsidR="001A18C0" w:rsidRDefault="00C018A1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.2 К участию в Конкурсе допускаются дети и </w:t>
      </w:r>
      <w:r w:rsidR="00097408" w:rsidRPr="00951ABF">
        <w:rPr>
          <w:rFonts w:ascii="Times New Roman" w:eastAsia="Times New Roman" w:hAnsi="Times New Roman" w:cs="Times New Roman"/>
          <w:sz w:val="24"/>
          <w:szCs w:val="24"/>
        </w:rPr>
        <w:t>подростки с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>особыми образовательными потребностями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6 до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лет (возраст на дату регистрации в конкурсе) (далее – Участники). Для обеспечения равных условий Участники делятся на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возрастные категории: от 6 до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, от 10 до 14 лет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и от 1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3190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23190" w:rsidRPr="00951AB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лет. </w:t>
      </w:r>
    </w:p>
    <w:p w:rsidR="00E07FD0" w:rsidRDefault="00E07FD0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5FD" w:rsidRPr="00951ABF" w:rsidRDefault="007A35FD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работам.</w:t>
      </w:r>
    </w:p>
    <w:p w:rsidR="001A18C0" w:rsidRPr="00951ABF" w:rsidRDefault="007A35FD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работы, выполненные на бумаге с использованием различных художественных приемов (коллаж, смешанные техники и т.д.) с использованием масла, акварели, гуаши, пастели, карандашей и др. материалов.</w:t>
      </w:r>
    </w:p>
    <w:p w:rsidR="001A18C0" w:rsidRPr="00951ABF" w:rsidRDefault="007A35FD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выполнена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 xml:space="preserve"> Участником самостоятельно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 xml:space="preserve"> не ранее 2022 года,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формат работы не менее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А3 (297х420 мм).</w:t>
      </w:r>
    </w:p>
    <w:p w:rsidR="001A18C0" w:rsidRPr="00951ABF" w:rsidRDefault="007A35FD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Работа  на конкурс предоставляется в электронном формате  (JPEG, PNG). Размер графического файла не должен превышать 1Мб. Фотография работы не должна содержать посторонних </w:t>
      </w:r>
      <w:r w:rsidR="00097408">
        <w:rPr>
          <w:rFonts w:ascii="Times New Roman" w:eastAsia="Times New Roman" w:hAnsi="Times New Roman" w:cs="Times New Roman"/>
          <w:sz w:val="24"/>
          <w:szCs w:val="24"/>
        </w:rPr>
        <w:t>предметов. Файл подписывается: «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7408">
        <w:rPr>
          <w:rFonts w:ascii="Times New Roman" w:eastAsia="Times New Roman" w:hAnsi="Times New Roman" w:cs="Times New Roman"/>
          <w:sz w:val="24"/>
          <w:szCs w:val="24"/>
        </w:rPr>
        <w:t>амилия, Имя, возраст участника».</w:t>
      </w:r>
    </w:p>
    <w:p w:rsidR="001A18C0" w:rsidRPr="00951ABF" w:rsidRDefault="007A35FD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Участник может представить на Конкурс не более одной работы. </w:t>
      </w:r>
    </w:p>
    <w:p w:rsidR="00E07FD0" w:rsidRDefault="00E07FD0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C0" w:rsidRPr="00951ABF" w:rsidRDefault="007A35FD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. Функции и обязанности Организатора</w:t>
      </w:r>
    </w:p>
    <w:p w:rsidR="001A18C0" w:rsidRPr="00951ABF" w:rsidRDefault="007A35FD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 На Организатора Конкурса возлагаются следующие функции по организации проведения Конкурса: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определение условий проведения Конкурса;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формулирование требований к конкурсным работам, заявленным для участия в Конкурсе;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утверждение сроков подачи Заявок и голосования членов жюри;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Конкурса;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предварительный отбор поступивших конкурсных работ в соответствии с порядком подачи Заявок на участие в Конкурсе, определенном в п.</w:t>
      </w:r>
      <w:r w:rsidR="007A35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  настоящего Положения, для последующего предоставления их жюри Конкурса;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формулирование критериев оценки конкурсных работ, механизма голосования жюри;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выставки лучших работ Участников Конкурса;</w:t>
      </w:r>
    </w:p>
    <w:p w:rsidR="001A18C0" w:rsidRPr="00951ABF" w:rsidRDefault="001A18C0" w:rsidP="002C12D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о результатах Конкурса.</w:t>
      </w:r>
    </w:p>
    <w:p w:rsidR="00A67179" w:rsidRPr="00951ABF" w:rsidRDefault="00A67179" w:rsidP="00E07FD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18C0" w:rsidRPr="00951ABF" w:rsidRDefault="007A35FD" w:rsidP="00097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bookmarkStart w:id="0" w:name="_GoBack"/>
      <w:bookmarkEnd w:id="0"/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E07FD0" w:rsidRDefault="00E07FD0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C0" w:rsidRPr="00951ABF" w:rsidRDefault="007A35FD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и работ на участие в Конкурсе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 Порядок подачи Заявок на участие в Конкурсе.</w:t>
      </w:r>
    </w:p>
    <w:p w:rsidR="00042707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.1.1 Заявки на участие в Конкурсе заполняются Участниками лично или через родителей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представителей), путем заполнения электронной формы</w:t>
      </w:r>
      <w:r w:rsidR="003D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D18E9" w:rsidRPr="003D18E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https://forms.yandex.ru/u/6329c3970b5ea076f4046748/</w:t>
        </w:r>
      </w:hyperlink>
      <w:r w:rsidR="00CE0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.1.2 Каждая Заявка должна содержать следующую информацию об Участнике Конкурса: фамилия, имя, отчество, возраст, форма инвалидности (если имеется) и информацию о родителе (законном представителе): фамилия, имя, отчество, контактный телефон, адрес электронной почты и место проживания (регион, город, населенный пункт). 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.1.3 </w:t>
      </w:r>
      <w:r w:rsidR="007A35FD">
        <w:rPr>
          <w:rFonts w:ascii="Times New Roman" w:eastAsia="Times New Roman" w:hAnsi="Times New Roman" w:cs="Times New Roman"/>
          <w:sz w:val="24"/>
          <w:szCs w:val="24"/>
        </w:rPr>
        <w:t>Заполнение Заявки Участника является о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бязательным условием участия в Конкурсе</w:t>
      </w:r>
      <w:r w:rsidR="007A3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Конкурсе принимаются в период с 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E03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г. Сроки регистрации могут быть продлены по усмотрению Организатора конкурса.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Конкурсе признаются действительными в течение всего периода проведения Конкурса.</w:t>
      </w:r>
    </w:p>
    <w:p w:rsidR="001A18C0" w:rsidRDefault="001A18C0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sz w:val="24"/>
          <w:szCs w:val="24"/>
        </w:rPr>
        <w:lastRenderedPageBreak/>
        <w:t>4.1.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От Участников, не прошедших процедуру подачи Заявок, работы на Конкурс не принимаются.</w:t>
      </w:r>
    </w:p>
    <w:p w:rsidR="009B047B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4.1.7 Подавая Заявку на Конкурс Участник соглашается на обработку персональных данных включающих: </w:t>
      </w:r>
      <w:r w:rsidRPr="009B047B">
        <w:rPr>
          <w:rFonts w:ascii="Times New Roman" w:eastAsia="Times New Roman" w:hAnsi="Times New Roman" w:cs="Times New Roman"/>
          <w:sz w:val="24"/>
          <w:szCs w:val="24"/>
        </w:rPr>
        <w:t>фамилию, имя, отчество, пол, дату рождения, све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дения о месте обучения, а также </w:t>
      </w:r>
      <w:r w:rsidRPr="009B047B">
        <w:rPr>
          <w:rFonts w:ascii="Times New Roman" w:eastAsia="Times New Roman" w:hAnsi="Times New Roman" w:cs="Times New Roman"/>
          <w:sz w:val="24"/>
          <w:szCs w:val="24"/>
        </w:rPr>
        <w:t>иные данные, необходимые для регист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и обеспечения возможности </w:t>
      </w:r>
      <w:r w:rsidRPr="009B047B">
        <w:rPr>
          <w:rFonts w:ascii="Times New Roman" w:eastAsia="Times New Roman" w:hAnsi="Times New Roman" w:cs="Times New Roman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8C0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.2 Порядок подачи работ на участие в Конкурсе. </w:t>
      </w:r>
    </w:p>
    <w:p w:rsidR="00A67179" w:rsidRPr="00951ABF" w:rsidRDefault="009B047B" w:rsidP="002C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.2.1 Участники предоставляют работу для участия в Конкурсе в электронном формате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прикрепляется к Заявке Участника</w:t>
      </w:r>
      <w:r w:rsidR="003D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ссылке: </w:t>
      </w:r>
      <w:hyperlink r:id="rId8" w:history="1">
        <w:r w:rsidRPr="006C6A6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https://forms.yandex.ru/u/6329c3970b5ea076f4046748/</w:t>
        </w:r>
      </w:hyperlink>
    </w:p>
    <w:p w:rsidR="001A18C0" w:rsidRPr="00951ABF" w:rsidRDefault="009B047B" w:rsidP="00ED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Работы к участию в Конкурсе принимаются в период с 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4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3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F2443A" w:rsidRPr="00951AB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17F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7179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F36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17F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г. </w:t>
      </w:r>
    </w:p>
    <w:p w:rsidR="001A18C0" w:rsidRDefault="009B047B" w:rsidP="00ED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Работы, полученные после 23.</w:t>
      </w:r>
      <w:r w:rsidR="00117F36">
        <w:rPr>
          <w:rFonts w:ascii="Times New Roman" w:eastAsia="Times New Roman" w:hAnsi="Times New Roman" w:cs="Times New Roman"/>
          <w:sz w:val="24"/>
          <w:szCs w:val="24"/>
        </w:rPr>
        <w:t>59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AC0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московского времени </w:t>
      </w:r>
      <w:r w:rsidR="00BD5257" w:rsidRPr="00951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7F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D5257"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AC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D2A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 xml:space="preserve"> г., к участию в Конкурсе не принимаются.</w:t>
      </w:r>
    </w:p>
    <w:p w:rsidR="00E07FD0" w:rsidRDefault="00E07FD0" w:rsidP="00E07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047B" w:rsidRPr="00951ABF" w:rsidRDefault="009B047B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работ.</w:t>
      </w:r>
    </w:p>
    <w:p w:rsidR="009B047B" w:rsidRDefault="00D50329" w:rsidP="00035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47B" w:rsidRPr="009B047B">
        <w:rPr>
          <w:rFonts w:ascii="Times New Roman" w:hAnsi="Times New Roman" w:cs="Times New Roman"/>
          <w:sz w:val="24"/>
          <w:szCs w:val="24"/>
        </w:rPr>
        <w:t>.1. Оценку конкурсных работ осуществляет Жюри Конкурса</w:t>
      </w:r>
      <w:r w:rsidR="00F00C20">
        <w:rPr>
          <w:rFonts w:ascii="Times New Roman" w:hAnsi="Times New Roman" w:cs="Times New Roman"/>
          <w:sz w:val="24"/>
          <w:szCs w:val="24"/>
        </w:rPr>
        <w:t xml:space="preserve"> (состав жюри </w:t>
      </w:r>
      <w:r w:rsidR="00B34461">
        <w:rPr>
          <w:rFonts w:ascii="Times New Roman" w:hAnsi="Times New Roman" w:cs="Times New Roman"/>
          <w:sz w:val="24"/>
          <w:szCs w:val="24"/>
        </w:rPr>
        <w:t xml:space="preserve">      </w:t>
      </w:r>
      <w:r w:rsidR="00F00C20">
        <w:rPr>
          <w:rFonts w:ascii="Times New Roman" w:hAnsi="Times New Roman" w:cs="Times New Roman"/>
          <w:sz w:val="24"/>
          <w:szCs w:val="24"/>
        </w:rPr>
        <w:t>Приложение 1)</w:t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7B" w:rsidRDefault="00D50329" w:rsidP="00035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.2. Работы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частников Конкурса по каждой номинации оцениваются на основе следующих критериев: </w:t>
      </w:r>
      <w:r w:rsidR="009B047B" w:rsidRPr="009B047B">
        <w:rPr>
          <w:rFonts w:ascii="Times New Roman" w:hAnsi="Times New Roman" w:cs="Times New Roman"/>
          <w:sz w:val="24"/>
          <w:szCs w:val="24"/>
        </w:rPr>
        <w:sym w:font="Symbol" w:char="F02D"/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 соответствие работы тематике Конкурса, его целям и задачам; </w:t>
      </w:r>
      <w:r w:rsidR="009B047B" w:rsidRPr="009B047B">
        <w:rPr>
          <w:rFonts w:ascii="Times New Roman" w:hAnsi="Times New Roman" w:cs="Times New Roman"/>
          <w:sz w:val="24"/>
          <w:szCs w:val="24"/>
        </w:rPr>
        <w:sym w:font="Symbol" w:char="F02D"/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 проявление индивидуальных творческих способностей, оригинальность идеи и исполнения, в том числе эмоциональное и цветовое воплощение; </w:t>
      </w:r>
      <w:r w:rsidR="009B047B" w:rsidRPr="009B047B">
        <w:rPr>
          <w:rFonts w:ascii="Times New Roman" w:hAnsi="Times New Roman" w:cs="Times New Roman"/>
          <w:sz w:val="24"/>
          <w:szCs w:val="24"/>
        </w:rPr>
        <w:sym w:font="Symbol" w:char="F02D"/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 содержание и логика построения работы; </w:t>
      </w:r>
      <w:r w:rsidR="009B047B" w:rsidRPr="009B047B">
        <w:rPr>
          <w:rFonts w:ascii="Times New Roman" w:hAnsi="Times New Roman" w:cs="Times New Roman"/>
          <w:sz w:val="24"/>
          <w:szCs w:val="24"/>
        </w:rPr>
        <w:sym w:font="Symbol" w:char="F02D"/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 качество оформления конкурсно</w:t>
      </w:r>
      <w:r>
        <w:rPr>
          <w:rFonts w:ascii="Times New Roman" w:hAnsi="Times New Roman" w:cs="Times New Roman"/>
          <w:sz w:val="24"/>
          <w:szCs w:val="24"/>
        </w:rPr>
        <w:t>й работы (техническое качество выполнения работы</w:t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30B7" w:rsidRPr="009B047B" w:rsidRDefault="00D50329" w:rsidP="00035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47B" w:rsidRPr="009B047B">
        <w:rPr>
          <w:rFonts w:ascii="Times New Roman" w:hAnsi="Times New Roman" w:cs="Times New Roman"/>
          <w:sz w:val="24"/>
          <w:szCs w:val="24"/>
        </w:rPr>
        <w:t xml:space="preserve">.3. Оценка конкурсных работ членами Жюри осуществляется с учетом возраста </w:t>
      </w:r>
      <w:r>
        <w:rPr>
          <w:rFonts w:ascii="Times New Roman" w:hAnsi="Times New Roman" w:cs="Times New Roman"/>
          <w:sz w:val="24"/>
          <w:szCs w:val="24"/>
        </w:rPr>
        <w:t>возрастных групп Участников</w:t>
      </w:r>
      <w:r w:rsidR="009B047B" w:rsidRPr="009B047B">
        <w:rPr>
          <w:rFonts w:ascii="Times New Roman" w:hAnsi="Times New Roman" w:cs="Times New Roman"/>
          <w:sz w:val="24"/>
          <w:szCs w:val="24"/>
        </w:rPr>
        <w:t>.</w:t>
      </w:r>
    </w:p>
    <w:p w:rsidR="005830B7" w:rsidRPr="009B047B" w:rsidRDefault="005830B7" w:rsidP="00E07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0B7" w:rsidRPr="00951ABF" w:rsidRDefault="005830B7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C0" w:rsidRDefault="00D50329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A18C0"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18C0" w:rsidRPr="00951AB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Награждение победителей.</w:t>
      </w:r>
    </w:p>
    <w:p w:rsidR="00E05BF9" w:rsidRDefault="00E05BF9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.1 Итоги Конкурса подводятся и объявляются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05BF9" w:rsidRDefault="00E05BF9" w:rsidP="000D4CB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 </w:t>
      </w:r>
      <w:r w:rsidRPr="00E05BF9">
        <w:rPr>
          <w:rFonts w:ascii="Times New Roman" w:hAnsi="Times New Roman" w:cs="Times New Roman"/>
          <w:sz w:val="24"/>
          <w:szCs w:val="24"/>
        </w:rPr>
        <w:t xml:space="preserve">Победители (1 место) и призеры (2 и 3 места) в каждой номинации Конкурса определяются решением 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5BF9">
        <w:rPr>
          <w:rFonts w:ascii="Times New Roman" w:hAnsi="Times New Roman" w:cs="Times New Roman"/>
          <w:sz w:val="24"/>
          <w:szCs w:val="24"/>
        </w:rPr>
        <w:t>онкурса. Победители и призёры Конкурса награждаются дипломами</w:t>
      </w:r>
      <w:r>
        <w:t>.</w:t>
      </w:r>
    </w:p>
    <w:p w:rsidR="00E05BF9" w:rsidRPr="00951ABF" w:rsidRDefault="00E05BF9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8.3 </w:t>
      </w:r>
      <w:r w:rsidRPr="00E05BF9">
        <w:rPr>
          <w:rFonts w:ascii="Times New Roman" w:hAnsi="Times New Roman" w:cs="Times New Roman"/>
          <w:sz w:val="24"/>
          <w:szCs w:val="24"/>
        </w:rPr>
        <w:t>Участники Конкурса получают электронный «Сертификат участника»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</w:t>
      </w:r>
      <w:r w:rsidR="000D4CB9">
        <w:rPr>
          <w:rFonts w:ascii="Times New Roman" w:hAnsi="Times New Roman" w:cs="Times New Roman"/>
          <w:sz w:val="24"/>
          <w:szCs w:val="24"/>
        </w:rPr>
        <w:t>ей с момента подведения итогов 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E05BF9" w:rsidRDefault="00E05BF9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D81A93">
        <w:rPr>
          <w:rFonts w:ascii="Times New Roman" w:eastAsia="Times New Roman" w:hAnsi="Times New Roman" w:cs="Times New Roman"/>
          <w:sz w:val="24"/>
          <w:szCs w:val="24"/>
        </w:rPr>
        <w:t>Итоги К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онкурса и работы победителей размещаются на сайте</w:t>
      </w:r>
      <w:r w:rsid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2B159F">
          <w:rPr>
            <w:rStyle w:val="a6"/>
          </w:rPr>
          <w:t>ГБУДО НО (cppmsp52.ru)</w:t>
        </w:r>
      </w:hyperlink>
      <w:r w:rsidRPr="00951ABF">
        <w:rPr>
          <w:rFonts w:ascii="Times New Roman" w:eastAsia="Times New Roman" w:hAnsi="Times New Roman" w:cs="Times New Roman"/>
          <w:sz w:val="24"/>
          <w:szCs w:val="24"/>
        </w:rPr>
        <w:t xml:space="preserve"> и страницах соц</w:t>
      </w:r>
      <w:r w:rsidR="005F6D91">
        <w:rPr>
          <w:rFonts w:ascii="Times New Roman" w:eastAsia="Times New Roman" w:hAnsi="Times New Roman" w:cs="Times New Roman"/>
          <w:sz w:val="24"/>
          <w:szCs w:val="24"/>
        </w:rPr>
        <w:t xml:space="preserve">иальных </w:t>
      </w:r>
      <w:r w:rsidRPr="00951ABF">
        <w:rPr>
          <w:rFonts w:ascii="Times New Roman" w:eastAsia="Times New Roman" w:hAnsi="Times New Roman" w:cs="Times New Roman"/>
          <w:sz w:val="24"/>
          <w:szCs w:val="24"/>
        </w:rPr>
        <w:t>сетей Организатора не позднее пяти дней со дня подведения итогов Конкурса.</w:t>
      </w:r>
    </w:p>
    <w:p w:rsidR="00E05BF9" w:rsidRPr="0038312F" w:rsidRDefault="00E05BF9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312F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312F">
        <w:rPr>
          <w:rFonts w:ascii="Times New Roman" w:eastAsia="Times New Roman" w:hAnsi="Times New Roman" w:cs="Times New Roman"/>
          <w:sz w:val="24"/>
          <w:szCs w:val="24"/>
        </w:rPr>
        <w:t xml:space="preserve"> Вручение </w:t>
      </w:r>
      <w:r>
        <w:rPr>
          <w:rFonts w:ascii="Times New Roman" w:eastAsia="Times New Roman" w:hAnsi="Times New Roman" w:cs="Times New Roman"/>
          <w:sz w:val="24"/>
          <w:szCs w:val="24"/>
        </w:rPr>
        <w:t>наград</w:t>
      </w:r>
      <w:r w:rsidRPr="0038312F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Конкурса осуществляется после подведения итогов Конкурса в день открытия ОНЛАЙН выставки.</w:t>
      </w:r>
    </w:p>
    <w:p w:rsidR="00E05BF9" w:rsidRDefault="00E05BF9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312F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312F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Конкурса приезжают на вручение </w:t>
      </w:r>
      <w:r>
        <w:rPr>
          <w:rFonts w:ascii="Times New Roman" w:eastAsia="Times New Roman" w:hAnsi="Times New Roman" w:cs="Times New Roman"/>
          <w:sz w:val="24"/>
          <w:szCs w:val="24"/>
        </w:rPr>
        <w:t>наград</w:t>
      </w:r>
      <w:r w:rsidRPr="0038312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за счет собственных средств.</w:t>
      </w:r>
    </w:p>
    <w:p w:rsidR="001109D7" w:rsidRDefault="001109D7" w:rsidP="000D4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F90" w:rsidRDefault="001109D7" w:rsidP="000D4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 Конкурса </w:t>
      </w:r>
      <w:r w:rsidR="005F01AA">
        <w:rPr>
          <w:rFonts w:ascii="Times New Roman" w:eastAsia="Times New Roman" w:hAnsi="Times New Roman" w:cs="Times New Roman"/>
          <w:sz w:val="24"/>
          <w:szCs w:val="24"/>
        </w:rPr>
        <w:t xml:space="preserve">– Зимина Екатерина Олеговна, </w:t>
      </w:r>
      <w:r w:rsidR="00215A0C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педагог I</w:t>
      </w:r>
      <w:r w:rsidR="005F01AA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квалификационной </w:t>
      </w:r>
      <w:r w:rsidR="00A60F90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ресурсного центра сопровождения </w:t>
      </w:r>
      <w:r w:rsidR="00A60F9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образования людей</w:t>
      </w:r>
      <w:r w:rsidR="00A60F90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с РАС</w:t>
      </w:r>
      <w:r w:rsidR="00A60F9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.</w:t>
      </w:r>
    </w:p>
    <w:p w:rsidR="001109D7" w:rsidRPr="005F01AA" w:rsidRDefault="005F01AA" w:rsidP="000D4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Т</w:t>
      </w:r>
      <w:r w:rsidRPr="005F01AA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n-US"/>
        </w:rPr>
        <w:t xml:space="preserve">. 8 920 044 93 29    e-mail: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n-GB"/>
        </w:rPr>
        <w:t>konkursovz@yandex.ru</w:t>
      </w:r>
    </w:p>
    <w:p w:rsidR="00E05BF9" w:rsidRPr="005F01AA" w:rsidRDefault="00E05BF9" w:rsidP="00E07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5BF9" w:rsidRPr="005F01AA" w:rsidRDefault="00E05BF9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50329" w:rsidRPr="005F01AA" w:rsidRDefault="00D50329" w:rsidP="00E07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18C0" w:rsidRDefault="005830B7" w:rsidP="00E07FD0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1A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215A0C" w:rsidRDefault="00215A0C" w:rsidP="00E07FD0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A0C" w:rsidRPr="00B805AF" w:rsidRDefault="00215A0C" w:rsidP="00E07FD0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0F90" w:rsidRPr="00B805AF" w:rsidRDefault="00A60F90" w:rsidP="00E07FD0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0C20" w:rsidRDefault="00E07FD0" w:rsidP="00E07FD0">
      <w:pPr>
        <w:tabs>
          <w:tab w:val="left" w:pos="41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07FD0" w:rsidRDefault="00E07FD0" w:rsidP="00E07FD0">
      <w:pPr>
        <w:tabs>
          <w:tab w:val="left" w:pos="41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C20" w:rsidRPr="00951ABF" w:rsidRDefault="00F00C20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жюри областного открытого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детских рисунков</w:t>
      </w:r>
    </w:p>
    <w:p w:rsidR="00E07FD0" w:rsidRDefault="00F00C20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и подростков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 образовательными потребностями</w:t>
      </w:r>
      <w:r w:rsidRPr="00951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0C20" w:rsidRDefault="00F00C20" w:rsidP="00E07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Другой взгляд</w:t>
      </w:r>
      <w:r w:rsidRPr="00951AB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» </w:t>
      </w:r>
    </w:p>
    <w:p w:rsidR="00F00C20" w:rsidRDefault="00F00C20" w:rsidP="00E07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</w:p>
    <w:p w:rsidR="00725B5A" w:rsidRDefault="00F00C20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Зимина Е.О. – председатель жюри, педагог  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n-GB"/>
        </w:rPr>
        <w:t>I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квалификационной категории </w:t>
      </w:r>
      <w:r w:rsidR="00725B5A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ресурсного центра сопровождения </w:t>
      </w:r>
      <w:r w:rsidR="00725B5A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образования людей</w:t>
      </w:r>
      <w:r w:rsidR="00725B5A"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с РАС</w:t>
      </w:r>
    </w:p>
    <w:p w:rsidR="00F00C20" w:rsidRPr="00F00C20" w:rsidRDefault="00F00C20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</w:p>
    <w:p w:rsidR="00F00C20" w:rsidRDefault="00F00C20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Гусева Н.Ю. – член жюри, руководитель ресурсного центра сопровождения </w:t>
      </w:r>
      <w:r w:rsidR="00E07FD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образования людей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с РАС</w:t>
      </w:r>
    </w:p>
    <w:p w:rsidR="00725B5A" w:rsidRDefault="00725B5A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</w:p>
    <w:p w:rsidR="00725B5A" w:rsidRDefault="00725B5A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Чеченина О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А.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– член жюри,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методист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ресурсного центра сопровождения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образования людей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с РАС</w:t>
      </w:r>
    </w:p>
    <w:p w:rsidR="00725B5A" w:rsidRDefault="00725B5A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</w:p>
    <w:p w:rsidR="00F00C20" w:rsidRDefault="00F00C20" w:rsidP="00215A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Овчинникова А.Е. – член жюри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, 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педагог  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n-GB"/>
        </w:rPr>
        <w:t>I</w:t>
      </w:r>
      <w:r w:rsidRPr="00F00C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ДК «Орджоникидзе»</w:t>
      </w:r>
    </w:p>
    <w:p w:rsidR="00E07FD0" w:rsidRDefault="00E07FD0" w:rsidP="00E07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</w:p>
    <w:p w:rsidR="00E07FD0" w:rsidRPr="00F00C20" w:rsidRDefault="00E07FD0" w:rsidP="00E07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</w:p>
    <w:p w:rsidR="00F00C20" w:rsidRPr="00951ABF" w:rsidRDefault="00F00C20" w:rsidP="00E07FD0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00C20" w:rsidRPr="00951ABF" w:rsidSect="00B344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4D" w:rsidRDefault="00045D4D" w:rsidP="00B34461">
      <w:pPr>
        <w:spacing w:after="0" w:line="240" w:lineRule="auto"/>
      </w:pPr>
      <w:r>
        <w:separator/>
      </w:r>
    </w:p>
  </w:endnote>
  <w:endnote w:type="continuationSeparator" w:id="0">
    <w:p w:rsidR="00045D4D" w:rsidRDefault="00045D4D" w:rsidP="00B3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4D" w:rsidRDefault="00045D4D" w:rsidP="00B34461">
      <w:pPr>
        <w:spacing w:after="0" w:line="240" w:lineRule="auto"/>
      </w:pPr>
      <w:r>
        <w:separator/>
      </w:r>
    </w:p>
  </w:footnote>
  <w:footnote w:type="continuationSeparator" w:id="0">
    <w:p w:rsidR="00045D4D" w:rsidRDefault="00045D4D" w:rsidP="00B3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556243"/>
      <w:docPartObj>
        <w:docPartGallery w:val="Page Numbers (Top of Page)"/>
        <w:docPartUnique/>
      </w:docPartObj>
    </w:sdtPr>
    <w:sdtContent>
      <w:p w:rsidR="00B34461" w:rsidRDefault="00B344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4461" w:rsidRDefault="00B344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E66"/>
    <w:multiLevelType w:val="multilevel"/>
    <w:tmpl w:val="AA226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827FDF"/>
    <w:multiLevelType w:val="multilevel"/>
    <w:tmpl w:val="B8A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F3FC4"/>
    <w:multiLevelType w:val="multilevel"/>
    <w:tmpl w:val="F06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216AB"/>
    <w:multiLevelType w:val="multilevel"/>
    <w:tmpl w:val="AC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B2C17"/>
    <w:multiLevelType w:val="multilevel"/>
    <w:tmpl w:val="7E6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27005"/>
    <w:multiLevelType w:val="multilevel"/>
    <w:tmpl w:val="7454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021FD"/>
    <w:multiLevelType w:val="multilevel"/>
    <w:tmpl w:val="5A784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1C18C9"/>
    <w:multiLevelType w:val="multilevel"/>
    <w:tmpl w:val="127A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F3C33"/>
    <w:multiLevelType w:val="multilevel"/>
    <w:tmpl w:val="584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13F7A"/>
    <w:multiLevelType w:val="multilevel"/>
    <w:tmpl w:val="E70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C0"/>
    <w:rsid w:val="0001579E"/>
    <w:rsid w:val="00035466"/>
    <w:rsid w:val="00042707"/>
    <w:rsid w:val="00045D4D"/>
    <w:rsid w:val="00097408"/>
    <w:rsid w:val="000B7F6A"/>
    <w:rsid w:val="000D4CB9"/>
    <w:rsid w:val="001109D7"/>
    <w:rsid w:val="00117F36"/>
    <w:rsid w:val="0016311B"/>
    <w:rsid w:val="001A18C0"/>
    <w:rsid w:val="00215A0C"/>
    <w:rsid w:val="00252091"/>
    <w:rsid w:val="002561C4"/>
    <w:rsid w:val="002778D5"/>
    <w:rsid w:val="002B159F"/>
    <w:rsid w:val="002C12D2"/>
    <w:rsid w:val="003701D7"/>
    <w:rsid w:val="003747E0"/>
    <w:rsid w:val="0038312F"/>
    <w:rsid w:val="003D18E9"/>
    <w:rsid w:val="00501B31"/>
    <w:rsid w:val="005073FB"/>
    <w:rsid w:val="0058297A"/>
    <w:rsid w:val="005830B7"/>
    <w:rsid w:val="005F01AA"/>
    <w:rsid w:val="005F6D91"/>
    <w:rsid w:val="00725B5A"/>
    <w:rsid w:val="007847C1"/>
    <w:rsid w:val="007A35FD"/>
    <w:rsid w:val="00881C17"/>
    <w:rsid w:val="008E7A86"/>
    <w:rsid w:val="00951ABF"/>
    <w:rsid w:val="0095277E"/>
    <w:rsid w:val="00957A41"/>
    <w:rsid w:val="00970937"/>
    <w:rsid w:val="0097793E"/>
    <w:rsid w:val="00995EEF"/>
    <w:rsid w:val="009B047B"/>
    <w:rsid w:val="00A60F90"/>
    <w:rsid w:val="00A67179"/>
    <w:rsid w:val="00A80E3F"/>
    <w:rsid w:val="00B34461"/>
    <w:rsid w:val="00B74AC1"/>
    <w:rsid w:val="00B805AF"/>
    <w:rsid w:val="00BD5257"/>
    <w:rsid w:val="00C018A1"/>
    <w:rsid w:val="00CE03C1"/>
    <w:rsid w:val="00D23190"/>
    <w:rsid w:val="00D36DE8"/>
    <w:rsid w:val="00D50329"/>
    <w:rsid w:val="00D81A93"/>
    <w:rsid w:val="00DF5B2D"/>
    <w:rsid w:val="00E05BF9"/>
    <w:rsid w:val="00E07FD0"/>
    <w:rsid w:val="00ED2AC0"/>
    <w:rsid w:val="00EF594B"/>
    <w:rsid w:val="00F00C20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8644"/>
  <w15:docId w15:val="{90AAB903-7CD7-4DF9-8252-3D0DB2D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F6A"/>
  </w:style>
  <w:style w:type="paragraph" w:styleId="1">
    <w:name w:val="heading 1"/>
    <w:basedOn w:val="a"/>
    <w:link w:val="10"/>
    <w:uiPriority w:val="9"/>
    <w:qFormat/>
    <w:rsid w:val="001A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1A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8C0"/>
    <w:rPr>
      <w:b/>
      <w:bCs/>
    </w:rPr>
  </w:style>
  <w:style w:type="paragraph" w:customStyle="1" w:styleId="has-text-align-left">
    <w:name w:val="has-text-align-left"/>
    <w:basedOn w:val="a"/>
    <w:rsid w:val="001A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3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8E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461"/>
  </w:style>
  <w:style w:type="paragraph" w:styleId="a9">
    <w:name w:val="footer"/>
    <w:basedOn w:val="a"/>
    <w:link w:val="aa"/>
    <w:uiPriority w:val="99"/>
    <w:unhideWhenUsed/>
    <w:rsid w:val="00B3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88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9c3970b5ea076f40467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29c3970b5ea076f40467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ppmsp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2023-01-23T06:38:00Z</dcterms:created>
  <dcterms:modified xsi:type="dcterms:W3CDTF">2023-01-26T08:33:00Z</dcterms:modified>
</cp:coreProperties>
</file>