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7"/>
      </w:tblGrid>
      <w:tr w:rsidR="00A87CAB" w:rsidRPr="00A87CAB" w:rsidTr="003D15DF">
        <w:tc>
          <w:tcPr>
            <w:tcW w:w="4503" w:type="dxa"/>
          </w:tcPr>
          <w:p w:rsidR="00A87CAB" w:rsidRPr="00A87CAB" w:rsidRDefault="00A87CAB" w:rsidP="00A87CAB">
            <w:pPr>
              <w:rPr>
                <w:rFonts w:eastAsiaTheme="minorHAnsi"/>
                <w:b/>
                <w:lang w:eastAsia="en-US"/>
              </w:rPr>
            </w:pPr>
            <w:r w:rsidRPr="00A87CAB">
              <w:rPr>
                <w:rFonts w:eastAsiaTheme="minorHAnsi"/>
                <w:b/>
                <w:lang w:eastAsia="en-US"/>
              </w:rPr>
              <w:t xml:space="preserve">            Согласовано</w:t>
            </w:r>
          </w:p>
          <w:p w:rsidR="00A87CAB" w:rsidRPr="00A87CAB" w:rsidRDefault="00A87CAB" w:rsidP="00A87CAB">
            <w:pPr>
              <w:rPr>
                <w:rFonts w:eastAsiaTheme="minorHAnsi"/>
                <w:b/>
                <w:lang w:eastAsia="en-US"/>
              </w:rPr>
            </w:pPr>
            <w:proofErr w:type="gramStart"/>
            <w:r w:rsidRPr="00A87CAB">
              <w:rPr>
                <w:rFonts w:eastAsiaTheme="minorHAnsi"/>
                <w:b/>
                <w:lang w:eastAsia="en-US"/>
              </w:rPr>
              <w:t>на</w:t>
            </w:r>
            <w:proofErr w:type="gramEnd"/>
            <w:r w:rsidRPr="00A87CAB">
              <w:rPr>
                <w:rFonts w:eastAsiaTheme="minorHAnsi"/>
                <w:b/>
                <w:lang w:eastAsia="en-US"/>
              </w:rPr>
              <w:t xml:space="preserve"> Педагогическом Совете</w:t>
            </w:r>
          </w:p>
          <w:p w:rsidR="00A87CAB" w:rsidRPr="00A87CAB" w:rsidRDefault="003C08FE" w:rsidP="00A87CAB">
            <w:pPr>
              <w:rPr>
                <w:rFonts w:eastAsiaTheme="minorHAnsi"/>
                <w:b/>
                <w:lang w:eastAsia="en-US"/>
              </w:rPr>
            </w:pPr>
            <w:proofErr w:type="gramStart"/>
            <w:r>
              <w:rPr>
                <w:rFonts w:eastAsiaTheme="minorHAnsi"/>
                <w:b/>
                <w:lang w:eastAsia="en-US"/>
              </w:rPr>
              <w:t>протокол</w:t>
            </w:r>
            <w:proofErr w:type="gramEnd"/>
            <w:r>
              <w:rPr>
                <w:rFonts w:eastAsiaTheme="minorHAnsi"/>
                <w:b/>
                <w:lang w:eastAsia="en-US"/>
              </w:rPr>
              <w:t xml:space="preserve"> от  04 .03. 2019 г. № 2</w:t>
            </w:r>
          </w:p>
          <w:p w:rsidR="00A87CAB" w:rsidRPr="00A87CAB" w:rsidRDefault="00A87CAB" w:rsidP="00A87CAB">
            <w:pPr>
              <w:rPr>
                <w:rFonts w:eastAsiaTheme="minorHAnsi"/>
                <w:b/>
                <w:lang w:eastAsia="en-US"/>
              </w:rPr>
            </w:pPr>
          </w:p>
          <w:p w:rsidR="00A87CAB" w:rsidRPr="00A87CAB" w:rsidRDefault="00A87CAB" w:rsidP="00A87CAB">
            <w:pPr>
              <w:rPr>
                <w:rFonts w:eastAsiaTheme="minorHAnsi"/>
                <w:lang w:eastAsia="en-US"/>
              </w:rPr>
            </w:pPr>
          </w:p>
          <w:p w:rsidR="00A87CAB" w:rsidRPr="00A87CAB" w:rsidRDefault="00A87CAB" w:rsidP="00A87CA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067" w:type="dxa"/>
          </w:tcPr>
          <w:p w:rsidR="00A87CAB" w:rsidRPr="00A87CAB" w:rsidRDefault="00A87CAB" w:rsidP="00A87CAB">
            <w:pPr>
              <w:widowControl w:val="0"/>
              <w:rPr>
                <w:rFonts w:eastAsia="Courier New"/>
                <w:b/>
                <w:color w:val="000000"/>
              </w:rPr>
            </w:pPr>
            <w:r w:rsidRPr="00A87CAB">
              <w:rPr>
                <w:rFonts w:eastAsia="Courier New"/>
                <w:b/>
                <w:color w:val="000000"/>
              </w:rPr>
              <w:t xml:space="preserve">                                              Утверждаю </w:t>
            </w:r>
          </w:p>
          <w:p w:rsidR="00A87CAB" w:rsidRPr="00A87CAB" w:rsidRDefault="00A87CAB" w:rsidP="00A87CAB">
            <w:pPr>
              <w:widowControl w:val="0"/>
              <w:rPr>
                <w:rFonts w:eastAsia="Courier New"/>
                <w:b/>
                <w:color w:val="000000"/>
              </w:rPr>
            </w:pPr>
            <w:r w:rsidRPr="00A87CAB">
              <w:rPr>
                <w:rFonts w:eastAsia="Courier New"/>
                <w:b/>
                <w:color w:val="000000"/>
              </w:rPr>
              <w:t xml:space="preserve">                 </w:t>
            </w:r>
            <w:bookmarkStart w:id="0" w:name="_GoBack"/>
            <w:bookmarkEnd w:id="0"/>
            <w:r w:rsidR="004D72D3" w:rsidRPr="00A87CAB">
              <w:rPr>
                <w:rFonts w:eastAsia="Courier New"/>
                <w:b/>
                <w:color w:val="000000"/>
              </w:rPr>
              <w:t>Директор ГБУДО</w:t>
            </w:r>
            <w:r w:rsidRPr="00A87CAB">
              <w:rPr>
                <w:rFonts w:eastAsia="Courier New"/>
                <w:b/>
                <w:color w:val="000000"/>
              </w:rPr>
              <w:t xml:space="preserve"> НО ЦППМСП</w:t>
            </w:r>
          </w:p>
          <w:p w:rsidR="00A87CAB" w:rsidRPr="00A87CAB" w:rsidRDefault="00A87CAB" w:rsidP="00A87CAB">
            <w:pPr>
              <w:widowControl w:val="0"/>
              <w:jc w:val="right"/>
              <w:rPr>
                <w:rFonts w:eastAsia="Courier New"/>
                <w:b/>
                <w:color w:val="000000"/>
              </w:rPr>
            </w:pPr>
            <w:r w:rsidRPr="00A87CAB">
              <w:rPr>
                <w:rFonts w:eastAsia="Courier New"/>
                <w:b/>
                <w:color w:val="000000"/>
              </w:rPr>
              <w:t xml:space="preserve">______________________Т.Н. </w:t>
            </w:r>
            <w:proofErr w:type="spellStart"/>
            <w:r w:rsidRPr="00A87CAB">
              <w:rPr>
                <w:rFonts w:eastAsia="Courier New"/>
                <w:b/>
                <w:color w:val="000000"/>
              </w:rPr>
              <w:t>Шиголина</w:t>
            </w:r>
            <w:proofErr w:type="spellEnd"/>
          </w:p>
          <w:p w:rsidR="00A87CAB" w:rsidRPr="003C08FE" w:rsidRDefault="003C08FE" w:rsidP="00A87CAB">
            <w:pPr>
              <w:widowControl w:val="0"/>
              <w:jc w:val="right"/>
              <w:rPr>
                <w:rFonts w:eastAsia="Courier New"/>
                <w:color w:val="000000"/>
                <w:u w:val="single"/>
              </w:rPr>
            </w:pPr>
            <w:r w:rsidRPr="003C08FE">
              <w:rPr>
                <w:rFonts w:eastAsia="Courier New"/>
                <w:b/>
                <w:color w:val="000000"/>
                <w:u w:val="single"/>
              </w:rPr>
              <w:t xml:space="preserve">Приказ </w:t>
            </w:r>
            <w:r>
              <w:rPr>
                <w:rFonts w:eastAsia="Courier New"/>
                <w:b/>
                <w:color w:val="000000"/>
                <w:u w:val="single"/>
              </w:rPr>
              <w:t>__</w:t>
            </w:r>
            <w:r w:rsidRPr="003C08FE">
              <w:rPr>
                <w:rFonts w:eastAsia="Courier New"/>
                <w:b/>
                <w:color w:val="000000"/>
                <w:u w:val="single"/>
              </w:rPr>
              <w:t xml:space="preserve"> от   05. 03 2019 г.   №    28-о</w:t>
            </w:r>
            <w:r w:rsidR="00A87CAB" w:rsidRPr="003C08FE">
              <w:rPr>
                <w:rFonts w:eastAsia="Courier New"/>
                <w:b/>
                <w:color w:val="000000"/>
                <w:u w:val="single"/>
              </w:rPr>
              <w:t xml:space="preserve"> </w:t>
            </w:r>
          </w:p>
        </w:tc>
      </w:tr>
    </w:tbl>
    <w:p w:rsidR="00A36095" w:rsidRDefault="00A36095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A87CAB" w:rsidRDefault="00A87CAB" w:rsidP="00F105F4">
      <w:pPr>
        <w:jc w:val="center"/>
        <w:rPr>
          <w:b/>
          <w:sz w:val="28"/>
          <w:szCs w:val="28"/>
        </w:rPr>
      </w:pPr>
    </w:p>
    <w:p w:rsidR="00F105F4" w:rsidRPr="00F105F4" w:rsidRDefault="00F105F4" w:rsidP="00F105F4">
      <w:pPr>
        <w:jc w:val="center"/>
        <w:rPr>
          <w:b/>
          <w:sz w:val="28"/>
          <w:szCs w:val="28"/>
        </w:rPr>
      </w:pPr>
      <w:r w:rsidRPr="00F105F4">
        <w:rPr>
          <w:b/>
          <w:sz w:val="28"/>
          <w:szCs w:val="28"/>
        </w:rPr>
        <w:t xml:space="preserve">Положение </w:t>
      </w:r>
    </w:p>
    <w:p w:rsidR="00F105F4" w:rsidRDefault="00F105F4" w:rsidP="00F105F4">
      <w:pPr>
        <w:jc w:val="center"/>
        <w:rPr>
          <w:b/>
          <w:sz w:val="28"/>
          <w:szCs w:val="28"/>
        </w:rPr>
      </w:pPr>
      <w:proofErr w:type="gramStart"/>
      <w:r w:rsidRPr="00F105F4">
        <w:rPr>
          <w:b/>
          <w:sz w:val="28"/>
          <w:szCs w:val="28"/>
        </w:rPr>
        <w:t>о</w:t>
      </w:r>
      <w:proofErr w:type="gramEnd"/>
      <w:r w:rsidRPr="00F105F4">
        <w:rPr>
          <w:b/>
          <w:sz w:val="28"/>
          <w:szCs w:val="28"/>
        </w:rPr>
        <w:t xml:space="preserve"> режиме занятий обучающихся Государственного бюджетного учреждения  дополнительного образования Нижегородской области </w:t>
      </w:r>
    </w:p>
    <w:p w:rsidR="00F105F4" w:rsidRDefault="00F105F4" w:rsidP="00F105F4">
      <w:pPr>
        <w:jc w:val="center"/>
        <w:rPr>
          <w:b/>
          <w:sz w:val="28"/>
          <w:szCs w:val="28"/>
        </w:rPr>
      </w:pPr>
      <w:r w:rsidRPr="00F105F4">
        <w:rPr>
          <w:b/>
          <w:sz w:val="28"/>
          <w:szCs w:val="28"/>
        </w:rPr>
        <w:t>«</w:t>
      </w:r>
      <w:r w:rsidR="00CC20AA">
        <w:rPr>
          <w:b/>
          <w:sz w:val="28"/>
          <w:szCs w:val="28"/>
        </w:rPr>
        <w:t>Центр психолого-педагогической, медицинской и социальной помощи</w:t>
      </w:r>
      <w:r w:rsidRPr="00F105F4">
        <w:rPr>
          <w:b/>
          <w:sz w:val="28"/>
          <w:szCs w:val="28"/>
        </w:rPr>
        <w:t>»</w:t>
      </w:r>
    </w:p>
    <w:p w:rsidR="00F105F4" w:rsidRDefault="00F105F4" w:rsidP="00F105F4">
      <w:pPr>
        <w:jc w:val="center"/>
        <w:rPr>
          <w:sz w:val="28"/>
          <w:szCs w:val="28"/>
        </w:rPr>
      </w:pPr>
    </w:p>
    <w:p w:rsidR="00D263E9" w:rsidRDefault="00D263E9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Default="00A87CAB" w:rsidP="00F105F4">
      <w:pPr>
        <w:jc w:val="center"/>
        <w:rPr>
          <w:sz w:val="28"/>
          <w:szCs w:val="28"/>
        </w:rPr>
      </w:pPr>
    </w:p>
    <w:p w:rsidR="00A87CAB" w:rsidRPr="00A87CAB" w:rsidRDefault="00A87CAB" w:rsidP="00F105F4">
      <w:pPr>
        <w:jc w:val="center"/>
        <w:rPr>
          <w:b/>
          <w:sz w:val="28"/>
          <w:szCs w:val="28"/>
        </w:rPr>
      </w:pPr>
      <w:r w:rsidRPr="00A87CAB">
        <w:rPr>
          <w:b/>
          <w:sz w:val="28"/>
          <w:szCs w:val="28"/>
        </w:rPr>
        <w:t>г. Нижний Новгород</w:t>
      </w:r>
    </w:p>
    <w:p w:rsidR="00A87CAB" w:rsidRPr="00A87CAB" w:rsidRDefault="00A87CAB" w:rsidP="00A87CAB">
      <w:pPr>
        <w:jc w:val="center"/>
        <w:rPr>
          <w:b/>
          <w:sz w:val="28"/>
          <w:szCs w:val="28"/>
        </w:rPr>
      </w:pPr>
      <w:r w:rsidRPr="00A87CAB">
        <w:rPr>
          <w:b/>
          <w:sz w:val="28"/>
          <w:szCs w:val="28"/>
        </w:rPr>
        <w:t>2019 год</w:t>
      </w:r>
    </w:p>
    <w:p w:rsidR="00F105F4" w:rsidRPr="00D263E9" w:rsidRDefault="00F105F4" w:rsidP="00D263E9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F105F4" w:rsidRPr="00CC20AA" w:rsidRDefault="00F105F4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CC20AA">
        <w:rPr>
          <w:sz w:val="28"/>
          <w:szCs w:val="28"/>
        </w:rPr>
        <w:t xml:space="preserve">Настоящее Положение (далее-Положение) определяет режим занятий обучающихся Государственного бюджетного </w:t>
      </w:r>
      <w:proofErr w:type="gramStart"/>
      <w:r w:rsidRPr="00CC20AA">
        <w:rPr>
          <w:sz w:val="28"/>
          <w:szCs w:val="28"/>
        </w:rPr>
        <w:t>учреждения  дополнительного</w:t>
      </w:r>
      <w:proofErr w:type="gramEnd"/>
      <w:r w:rsidRPr="00CC20AA">
        <w:rPr>
          <w:sz w:val="28"/>
          <w:szCs w:val="28"/>
        </w:rPr>
        <w:t xml:space="preserve"> образования </w:t>
      </w:r>
      <w:r w:rsidR="00CC20AA" w:rsidRPr="00CC20AA">
        <w:rPr>
          <w:sz w:val="28"/>
          <w:szCs w:val="28"/>
        </w:rPr>
        <w:t xml:space="preserve">Нижегородской области </w:t>
      </w:r>
      <w:r w:rsidRPr="00CC20AA">
        <w:rPr>
          <w:sz w:val="28"/>
          <w:szCs w:val="28"/>
        </w:rPr>
        <w:t>«</w:t>
      </w:r>
      <w:r w:rsidR="00CC20AA" w:rsidRPr="00CC20AA">
        <w:rPr>
          <w:sz w:val="28"/>
          <w:szCs w:val="28"/>
        </w:rPr>
        <w:t>Центр психолого-педагогической, медицинской и социальной помощи</w:t>
      </w:r>
      <w:r w:rsidRPr="00CC20AA">
        <w:rPr>
          <w:sz w:val="28"/>
          <w:szCs w:val="28"/>
        </w:rPr>
        <w:t>» (далее-Центр) и регламентирует сроки начала и окончания учебного года, продолжительность учебной недели, учебного дня, периодичность и продолжительность учебных занятий обучающихся.</w:t>
      </w:r>
    </w:p>
    <w:p w:rsidR="00B82CEC" w:rsidRDefault="00F105F4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 в соответствии с: Федеральным законом от 24.07.1998 г. № 124-ФЗ «Об основных гарантиях прав ребенка в Российской Федерации», </w:t>
      </w:r>
      <w:r w:rsidRPr="00F105F4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F105F4">
        <w:rPr>
          <w:sz w:val="28"/>
          <w:szCs w:val="28"/>
        </w:rPr>
        <w:t>№ 273 – ФЗ от 29</w:t>
      </w:r>
      <w:r>
        <w:rPr>
          <w:sz w:val="28"/>
          <w:szCs w:val="28"/>
        </w:rPr>
        <w:t>.</w:t>
      </w:r>
      <w:r w:rsidRPr="00F105F4">
        <w:rPr>
          <w:sz w:val="28"/>
          <w:szCs w:val="28"/>
        </w:rPr>
        <w:t xml:space="preserve"> </w:t>
      </w:r>
      <w:r>
        <w:rPr>
          <w:sz w:val="28"/>
          <w:szCs w:val="28"/>
        </w:rPr>
        <w:t>12.</w:t>
      </w:r>
      <w:r w:rsidR="00CC20AA">
        <w:rPr>
          <w:sz w:val="28"/>
          <w:szCs w:val="28"/>
        </w:rPr>
        <w:t xml:space="preserve"> 2012</w:t>
      </w:r>
      <w:r w:rsidRPr="00F105F4">
        <w:rPr>
          <w:sz w:val="28"/>
          <w:szCs w:val="28"/>
        </w:rPr>
        <w:t>г</w:t>
      </w:r>
      <w:r w:rsidR="00CC20AA">
        <w:rPr>
          <w:sz w:val="28"/>
          <w:szCs w:val="28"/>
        </w:rPr>
        <w:t>.</w:t>
      </w:r>
      <w:r w:rsidRPr="00F105F4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</w:t>
      </w:r>
      <w:r w:rsidRPr="00F105F4">
        <w:rPr>
          <w:sz w:val="28"/>
          <w:szCs w:val="28"/>
        </w:rPr>
        <w:t xml:space="preserve">»,  </w:t>
      </w:r>
      <w:r w:rsidR="00CC20AA" w:rsidRPr="00AE2F74">
        <w:rPr>
          <w:sz w:val="28"/>
          <w:szCs w:val="28"/>
        </w:rPr>
        <w:t>приказом министерства просвещения Российс</w:t>
      </w:r>
      <w:r w:rsidR="00CC20AA">
        <w:rPr>
          <w:sz w:val="28"/>
          <w:szCs w:val="28"/>
        </w:rPr>
        <w:t xml:space="preserve">кой Федерации от </w:t>
      </w:r>
      <w:r w:rsidR="00CC20AA" w:rsidRPr="00AE2F74">
        <w:rPr>
          <w:sz w:val="28"/>
          <w:szCs w:val="28"/>
        </w:rPr>
        <w:t>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F105F4">
        <w:rPr>
          <w:sz w:val="28"/>
          <w:szCs w:val="28"/>
        </w:rPr>
        <w:t xml:space="preserve">, </w:t>
      </w:r>
      <w:r w:rsidRPr="0080669B">
        <w:rPr>
          <w:i/>
          <w:sz w:val="28"/>
          <w:szCs w:val="28"/>
        </w:rPr>
        <w:t>Постановлением Главного государственного санитарного врача Российской Федерации от 04.07.2014  № 41 «Санитарно-эпидемиологические требования к устройству, содержанию и организации режима работы образовательной организации дополнительного образования детей» (</w:t>
      </w:r>
      <w:proofErr w:type="spellStart"/>
      <w:r w:rsidRPr="0080669B">
        <w:rPr>
          <w:i/>
          <w:sz w:val="28"/>
          <w:szCs w:val="28"/>
        </w:rPr>
        <w:t>СанПин</w:t>
      </w:r>
      <w:proofErr w:type="spellEnd"/>
      <w:r w:rsidRPr="0080669B">
        <w:rPr>
          <w:i/>
          <w:sz w:val="28"/>
          <w:szCs w:val="28"/>
        </w:rPr>
        <w:t xml:space="preserve"> 2.4.4.3172-14), Постановлением Главного санитарного врача Российской Федерации от 10.07.2015г. № 26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</w:t>
      </w:r>
      <w:r w:rsidRPr="00F105F4">
        <w:rPr>
          <w:sz w:val="28"/>
          <w:szCs w:val="28"/>
        </w:rPr>
        <w:t xml:space="preserve">  Уставом Центра</w:t>
      </w:r>
      <w:r w:rsidR="00A7449C">
        <w:rPr>
          <w:sz w:val="28"/>
          <w:szCs w:val="28"/>
        </w:rPr>
        <w:t xml:space="preserve">, </w:t>
      </w:r>
      <w:r w:rsidR="00CC20AA">
        <w:rPr>
          <w:sz w:val="28"/>
          <w:szCs w:val="28"/>
        </w:rPr>
        <w:t xml:space="preserve"> П</w:t>
      </w:r>
      <w:r w:rsidR="00A7449C">
        <w:rPr>
          <w:sz w:val="28"/>
          <w:szCs w:val="28"/>
        </w:rPr>
        <w:t>равил внутреннего распорядка обучающихся</w:t>
      </w:r>
      <w:r w:rsidRPr="00F105F4">
        <w:rPr>
          <w:sz w:val="28"/>
          <w:szCs w:val="28"/>
        </w:rPr>
        <w:t>.</w:t>
      </w:r>
    </w:p>
    <w:p w:rsidR="00B82CEC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упорядочивает образовательный процесс, обеспечивает конституционные права обучающихся на образование.</w:t>
      </w:r>
    </w:p>
    <w:p w:rsidR="00B82CEC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 обучающихся Центра действует в течение учебного года согласно расписанию занятий.</w:t>
      </w:r>
    </w:p>
    <w:p w:rsidR="00B82CEC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Расписание занятий составляется администрацией Центра для создания наиболее благоприятного режима занятий обучающихся по представлению педагогических работников с учетом пожеланий родителей (законных представителей), возрастных особенностей обучающихся и установленных санитарно-гигиенических норм и утверждается приказом директора Центра. Временное изменение режима занятий возможно только на основании приказа директора Центра.</w:t>
      </w:r>
    </w:p>
    <w:p w:rsidR="00B82CEC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размещается на официальном сайте Центра, Положение является локальным нормативным актом Центра.</w:t>
      </w:r>
    </w:p>
    <w:p w:rsidR="00B82CEC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Положение рассматривается и принимается педагогическим советом, утверждается директором Центра на неопределённый срок.</w:t>
      </w:r>
    </w:p>
    <w:p w:rsidR="00F105F4" w:rsidRDefault="00B82C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и дополнения к Положению принимаются в составе новой редакции Положения, в порядке, предусмотренном п.1.7</w:t>
      </w:r>
      <w:proofErr w:type="gramStart"/>
      <w:r>
        <w:rPr>
          <w:sz w:val="28"/>
          <w:szCs w:val="28"/>
        </w:rPr>
        <w:t>. настоящего</w:t>
      </w:r>
      <w:proofErr w:type="gramEnd"/>
      <w:r>
        <w:rPr>
          <w:sz w:val="28"/>
          <w:szCs w:val="28"/>
        </w:rPr>
        <w:t xml:space="preserve"> Положения. После принятия</w:t>
      </w:r>
      <w:r w:rsidR="00F105F4" w:rsidRPr="00F105F4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 Положения, предыдущая редакция утрачивает силу.</w:t>
      </w:r>
    </w:p>
    <w:p w:rsidR="00940612" w:rsidRDefault="00627943" w:rsidP="00CC20AA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27943">
        <w:rPr>
          <w:sz w:val="28"/>
          <w:szCs w:val="28"/>
        </w:rPr>
        <w:t xml:space="preserve">Годовой календарный учебный график разрабатывается и утверждается </w:t>
      </w:r>
      <w:proofErr w:type="gramStart"/>
      <w:r w:rsidRPr="00627943">
        <w:rPr>
          <w:sz w:val="28"/>
          <w:szCs w:val="28"/>
        </w:rPr>
        <w:t>Центром  самостоятельно</w:t>
      </w:r>
      <w:proofErr w:type="gramEnd"/>
      <w:r w:rsidR="00543141">
        <w:rPr>
          <w:sz w:val="28"/>
          <w:szCs w:val="28"/>
        </w:rPr>
        <w:t>.</w:t>
      </w:r>
    </w:p>
    <w:p w:rsidR="00627943" w:rsidRPr="004B3105" w:rsidRDefault="00627943" w:rsidP="00CC20AA">
      <w:pPr>
        <w:pStyle w:val="a3"/>
        <w:spacing w:line="276" w:lineRule="auto"/>
        <w:ind w:left="0"/>
        <w:jc w:val="both"/>
        <w:rPr>
          <w:sz w:val="16"/>
          <w:szCs w:val="16"/>
        </w:rPr>
      </w:pPr>
    </w:p>
    <w:p w:rsidR="00940612" w:rsidRPr="00627943" w:rsidRDefault="00940612" w:rsidP="00CC20AA">
      <w:pPr>
        <w:pStyle w:val="a3"/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940612">
        <w:rPr>
          <w:b/>
          <w:sz w:val="28"/>
          <w:szCs w:val="28"/>
        </w:rPr>
        <w:t>Режим занятий обучающихся</w:t>
      </w:r>
    </w:p>
    <w:p w:rsidR="00627943" w:rsidRPr="00627943" w:rsidRDefault="00940612" w:rsidP="00627943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Режим занятий обучающихся регламентируется </w:t>
      </w:r>
      <w:r w:rsidR="00543141">
        <w:rPr>
          <w:sz w:val="28"/>
          <w:szCs w:val="28"/>
        </w:rPr>
        <w:t xml:space="preserve">дополнительными общеразвивающими программами, </w:t>
      </w:r>
      <w:r>
        <w:rPr>
          <w:sz w:val="28"/>
          <w:szCs w:val="28"/>
        </w:rPr>
        <w:t>годовым календарным учебным графиком, расписание</w:t>
      </w:r>
      <w:r w:rsidR="004C363A">
        <w:rPr>
          <w:sz w:val="28"/>
          <w:szCs w:val="28"/>
        </w:rPr>
        <w:t>м</w:t>
      </w:r>
      <w:r>
        <w:rPr>
          <w:sz w:val="28"/>
          <w:szCs w:val="28"/>
        </w:rPr>
        <w:t xml:space="preserve"> занятий.</w:t>
      </w:r>
      <w:r w:rsidR="00627943">
        <w:rPr>
          <w:sz w:val="28"/>
          <w:szCs w:val="28"/>
        </w:rPr>
        <w:t xml:space="preserve"> </w:t>
      </w:r>
      <w:r w:rsidR="00627943" w:rsidRPr="00627943">
        <w:rPr>
          <w:sz w:val="28"/>
          <w:szCs w:val="28"/>
        </w:rPr>
        <w:t xml:space="preserve">Годовой календарный учебный график разрабатывается и утверждается </w:t>
      </w:r>
      <w:proofErr w:type="gramStart"/>
      <w:r w:rsidR="00627943" w:rsidRPr="00627943">
        <w:rPr>
          <w:sz w:val="28"/>
          <w:szCs w:val="28"/>
        </w:rPr>
        <w:t>Центром  самостоятельно</w:t>
      </w:r>
      <w:proofErr w:type="gramEnd"/>
      <w:r w:rsidR="00627943">
        <w:rPr>
          <w:sz w:val="28"/>
          <w:szCs w:val="28"/>
        </w:rPr>
        <w:t>.</w:t>
      </w:r>
    </w:p>
    <w:p w:rsidR="00940612" w:rsidRDefault="00532FEC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Единицей измерения учебного времени и основной формой организации образовательного процесса в Центре является учебное занятие. Занятия могут проводиться по группам, малым группам (подгруппам) или всем составом объединения. </w:t>
      </w:r>
    </w:p>
    <w:p w:rsidR="00532FEC" w:rsidRDefault="00284515" w:rsidP="00873F3D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gramStart"/>
      <w:r w:rsidRPr="00873F3D">
        <w:rPr>
          <w:sz w:val="28"/>
          <w:szCs w:val="28"/>
        </w:rPr>
        <w:t>Учебный  год</w:t>
      </w:r>
      <w:proofErr w:type="gramEnd"/>
      <w:r w:rsidRPr="00873F3D">
        <w:rPr>
          <w:sz w:val="28"/>
          <w:szCs w:val="28"/>
        </w:rPr>
        <w:t xml:space="preserve"> в Центре начинается 01 сентября и заканчивается 31 мая.</w:t>
      </w:r>
      <w:r w:rsidR="00873F3D" w:rsidRPr="00873F3D">
        <w:rPr>
          <w:sz w:val="32"/>
          <w:szCs w:val="32"/>
        </w:rPr>
        <w:t xml:space="preserve"> </w:t>
      </w:r>
      <w:r w:rsidR="00873F3D" w:rsidRPr="00873F3D">
        <w:rPr>
          <w:sz w:val="28"/>
          <w:szCs w:val="28"/>
        </w:rPr>
        <w:t>При совпадении 1 сентября и выходного дня, учебный год начинается со следующего после выходного рабочего дня.</w:t>
      </w:r>
    </w:p>
    <w:p w:rsidR="005B2CE3" w:rsidRDefault="005B2CE3" w:rsidP="005B2CE3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занятия для групп второго и последующего годов обучения начинаются 01 сентября, образовательный процесс для групп первого года обучения начинается не </w:t>
      </w:r>
      <w:proofErr w:type="gramStart"/>
      <w:r>
        <w:rPr>
          <w:sz w:val="28"/>
          <w:szCs w:val="28"/>
        </w:rPr>
        <w:t>позднее  15</w:t>
      </w:r>
      <w:proofErr w:type="gramEnd"/>
      <w:r>
        <w:rPr>
          <w:sz w:val="28"/>
          <w:szCs w:val="28"/>
        </w:rPr>
        <w:t xml:space="preserve"> сентября.</w:t>
      </w:r>
    </w:p>
    <w:p w:rsidR="00A21ABF" w:rsidRPr="00627943" w:rsidRDefault="00284515" w:rsidP="00627943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627943">
        <w:rPr>
          <w:sz w:val="28"/>
          <w:szCs w:val="28"/>
        </w:rPr>
        <w:t>Комплектование групп первого года обучения осуществляется до</w:t>
      </w:r>
      <w:r w:rsidR="007E5F2A" w:rsidRPr="00627943">
        <w:rPr>
          <w:sz w:val="28"/>
          <w:szCs w:val="28"/>
        </w:rPr>
        <w:t xml:space="preserve">          </w:t>
      </w:r>
      <w:r w:rsidRPr="00627943">
        <w:rPr>
          <w:sz w:val="28"/>
          <w:szCs w:val="28"/>
        </w:rPr>
        <w:t xml:space="preserve"> 15 </w:t>
      </w:r>
      <w:proofErr w:type="gramStart"/>
      <w:r w:rsidRPr="00627943">
        <w:rPr>
          <w:sz w:val="28"/>
          <w:szCs w:val="28"/>
        </w:rPr>
        <w:t>сентября</w:t>
      </w:r>
      <w:r w:rsidR="00342F6E" w:rsidRPr="00627943">
        <w:rPr>
          <w:sz w:val="28"/>
          <w:szCs w:val="28"/>
        </w:rPr>
        <w:t xml:space="preserve">, </w:t>
      </w:r>
      <w:r w:rsidR="004C363A" w:rsidRPr="00627943">
        <w:rPr>
          <w:sz w:val="28"/>
          <w:szCs w:val="28"/>
        </w:rPr>
        <w:t xml:space="preserve"> </w:t>
      </w:r>
      <w:r w:rsidR="00342F6E" w:rsidRPr="00627943">
        <w:rPr>
          <w:sz w:val="28"/>
          <w:szCs w:val="28"/>
        </w:rPr>
        <w:t>либо</w:t>
      </w:r>
      <w:proofErr w:type="gramEnd"/>
      <w:r w:rsidR="00342F6E" w:rsidRPr="00627943">
        <w:rPr>
          <w:sz w:val="28"/>
          <w:szCs w:val="28"/>
        </w:rPr>
        <w:t xml:space="preserve"> по мере набора групп на краткосрочные дополнительные общеразвивающие, коррекционно-развивающие, реабилитационные программы</w:t>
      </w:r>
      <w:r w:rsidRPr="00627943">
        <w:rPr>
          <w:sz w:val="28"/>
          <w:szCs w:val="28"/>
        </w:rPr>
        <w:t>.</w:t>
      </w:r>
      <w:r w:rsidR="004C363A" w:rsidRPr="00627943">
        <w:rPr>
          <w:sz w:val="28"/>
          <w:szCs w:val="28"/>
        </w:rPr>
        <w:t xml:space="preserve"> </w:t>
      </w:r>
      <w:r w:rsidR="005B2CE3" w:rsidRPr="00627943">
        <w:rPr>
          <w:sz w:val="28"/>
          <w:szCs w:val="28"/>
        </w:rPr>
        <w:t xml:space="preserve"> Прием заявлений начинается с августа текущего года до момента заполнения свободных мест. </w:t>
      </w:r>
    </w:p>
    <w:p w:rsidR="00284515" w:rsidRDefault="00284515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Учебные занятия в Центре начинаются в 08.00 и заканчиваются в 20.00 часов. Образовательный процесс ведется в 2 смены: 1 смена – 8.00 - 12.30;            2 смена- 13.30 - 20.00</w:t>
      </w:r>
    </w:p>
    <w:p w:rsidR="00284515" w:rsidRDefault="00C10A79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Занятия в Центре могут проводиться в любой день недели. Продолжительность учебной недели – 7 дней.</w:t>
      </w:r>
    </w:p>
    <w:p w:rsidR="009C4DFD" w:rsidRDefault="005B2CE3" w:rsidP="009C4DF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Центр </w:t>
      </w:r>
      <w:r w:rsidRPr="005B2CE3">
        <w:rPr>
          <w:sz w:val="28"/>
          <w:szCs w:val="28"/>
        </w:rPr>
        <w:t xml:space="preserve"> </w:t>
      </w:r>
      <w:r>
        <w:rPr>
          <w:sz w:val="28"/>
          <w:szCs w:val="28"/>
        </w:rPr>
        <w:t>может</w:t>
      </w:r>
      <w:proofErr w:type="gramEnd"/>
      <w:r>
        <w:rPr>
          <w:sz w:val="28"/>
          <w:szCs w:val="28"/>
        </w:rPr>
        <w:t xml:space="preserve"> </w:t>
      </w:r>
      <w:r w:rsidRPr="005B2CE3">
        <w:rPr>
          <w:sz w:val="28"/>
          <w:szCs w:val="28"/>
        </w:rPr>
        <w:t xml:space="preserve"> проводит</w:t>
      </w:r>
      <w:r>
        <w:rPr>
          <w:sz w:val="28"/>
          <w:szCs w:val="28"/>
        </w:rPr>
        <w:t>ь</w:t>
      </w:r>
      <w:r w:rsidRPr="005B2CE3">
        <w:rPr>
          <w:sz w:val="28"/>
          <w:szCs w:val="28"/>
        </w:rPr>
        <w:t xml:space="preserve">  работу  с  детьми  в  течение всего   календарного   года</w:t>
      </w:r>
      <w:r>
        <w:rPr>
          <w:sz w:val="28"/>
          <w:szCs w:val="28"/>
        </w:rPr>
        <w:t>, включая каникулы</w:t>
      </w:r>
      <w:r w:rsidRPr="005B2CE3">
        <w:rPr>
          <w:sz w:val="28"/>
          <w:szCs w:val="28"/>
        </w:rPr>
        <w:t xml:space="preserve">. </w:t>
      </w:r>
      <w:r w:rsidR="00C10A79" w:rsidRPr="005B2CE3">
        <w:rPr>
          <w:sz w:val="28"/>
          <w:szCs w:val="28"/>
        </w:rPr>
        <w:t>Занятия в объединения</w:t>
      </w:r>
      <w:r>
        <w:rPr>
          <w:sz w:val="28"/>
          <w:szCs w:val="28"/>
        </w:rPr>
        <w:t>х</w:t>
      </w:r>
      <w:r w:rsidR="00C10A79" w:rsidRPr="005B2CE3">
        <w:rPr>
          <w:sz w:val="28"/>
          <w:szCs w:val="28"/>
        </w:rPr>
        <w:t xml:space="preserve"> во время каникул продолжаются по расписанию или проводятся по временному утвержденному графику, составленному на период каникул. </w:t>
      </w:r>
      <w:r w:rsidRPr="005B2CE3">
        <w:rPr>
          <w:sz w:val="28"/>
          <w:szCs w:val="28"/>
        </w:rPr>
        <w:t>В каникулярное время мо</w:t>
      </w:r>
      <w:r>
        <w:rPr>
          <w:sz w:val="28"/>
          <w:szCs w:val="28"/>
        </w:rPr>
        <w:t>гут</w:t>
      </w:r>
      <w:r w:rsidRPr="005B2CE3">
        <w:rPr>
          <w:sz w:val="28"/>
          <w:szCs w:val="28"/>
        </w:rPr>
        <w:t xml:space="preserve"> открывать</w:t>
      </w:r>
      <w:r>
        <w:rPr>
          <w:sz w:val="28"/>
          <w:szCs w:val="28"/>
        </w:rPr>
        <w:t>ся</w:t>
      </w:r>
      <w:r w:rsidRPr="005B2CE3">
        <w:rPr>
          <w:sz w:val="28"/>
          <w:szCs w:val="28"/>
        </w:rPr>
        <w:t xml:space="preserve"> в установленном порядке лагеря с дневным пребыванием, создавать</w:t>
      </w:r>
      <w:r>
        <w:rPr>
          <w:sz w:val="28"/>
          <w:szCs w:val="28"/>
        </w:rPr>
        <w:t>ся</w:t>
      </w:r>
      <w:r w:rsidRPr="005B2CE3">
        <w:rPr>
          <w:sz w:val="28"/>
          <w:szCs w:val="28"/>
        </w:rPr>
        <w:t xml:space="preserve"> различные объединения с постоянным и (или) </w:t>
      </w:r>
      <w:r w:rsidRPr="005B2CE3">
        <w:rPr>
          <w:sz w:val="28"/>
          <w:szCs w:val="28"/>
        </w:rPr>
        <w:lastRenderedPageBreak/>
        <w:t>временным составом детей на своей базе</w:t>
      </w:r>
      <w:r>
        <w:rPr>
          <w:sz w:val="28"/>
          <w:szCs w:val="28"/>
        </w:rPr>
        <w:t>.</w:t>
      </w:r>
      <w:r w:rsidRPr="005B2CE3">
        <w:rPr>
          <w:sz w:val="28"/>
          <w:szCs w:val="28"/>
        </w:rPr>
        <w:t xml:space="preserve"> В каникулярное время формы</w:t>
      </w:r>
      <w:r>
        <w:rPr>
          <w:sz w:val="28"/>
          <w:szCs w:val="28"/>
        </w:rPr>
        <w:t xml:space="preserve"> </w:t>
      </w:r>
      <w:r w:rsidRPr="005B2CE3">
        <w:rPr>
          <w:sz w:val="28"/>
          <w:szCs w:val="28"/>
        </w:rPr>
        <w:t>и виды образовательной деятельности могут видоизменяться</w:t>
      </w:r>
      <w:r w:rsidR="009C4DFD">
        <w:rPr>
          <w:sz w:val="28"/>
          <w:szCs w:val="28"/>
        </w:rPr>
        <w:t>.</w:t>
      </w:r>
      <w:r w:rsidRPr="005B2CE3">
        <w:rPr>
          <w:sz w:val="28"/>
          <w:szCs w:val="28"/>
        </w:rPr>
        <w:t xml:space="preserve"> </w:t>
      </w:r>
      <w:r w:rsidR="00C10A79" w:rsidRPr="005B2CE3">
        <w:rPr>
          <w:sz w:val="28"/>
          <w:szCs w:val="28"/>
        </w:rPr>
        <w:t>Занятия проводятся в форме экскурсий, соревнований, воспитательных мероприятий, ма</w:t>
      </w:r>
      <w:r w:rsidR="009934D0" w:rsidRPr="005B2CE3">
        <w:rPr>
          <w:sz w:val="28"/>
          <w:szCs w:val="28"/>
        </w:rPr>
        <w:t>стер</w:t>
      </w:r>
      <w:r w:rsidR="00C10A79" w:rsidRPr="005B2CE3">
        <w:rPr>
          <w:sz w:val="28"/>
          <w:szCs w:val="28"/>
        </w:rPr>
        <w:t>-классов и др.</w:t>
      </w:r>
      <w:r>
        <w:rPr>
          <w:sz w:val="28"/>
          <w:szCs w:val="28"/>
        </w:rPr>
        <w:t xml:space="preserve">  </w:t>
      </w:r>
    </w:p>
    <w:p w:rsidR="00C10A79" w:rsidRDefault="000D4E9D" w:rsidP="009C4DFD">
      <w:pPr>
        <w:pStyle w:val="a3"/>
        <w:numPr>
          <w:ilvl w:val="1"/>
          <w:numId w:val="1"/>
        </w:numPr>
        <w:ind w:left="0" w:firstLine="142"/>
        <w:jc w:val="both"/>
        <w:rPr>
          <w:sz w:val="28"/>
          <w:szCs w:val="28"/>
        </w:rPr>
      </w:pPr>
      <w:r w:rsidRPr="009A038D">
        <w:rPr>
          <w:sz w:val="28"/>
          <w:szCs w:val="28"/>
        </w:rPr>
        <w:t>Продолжительность учебного</w:t>
      </w:r>
      <w:r w:rsidRPr="00627943">
        <w:rPr>
          <w:sz w:val="28"/>
          <w:szCs w:val="28"/>
        </w:rPr>
        <w:t xml:space="preserve"> занятия соответствует академическому часу, устанавливается в зависимости от возрастных и психофизиологических особенностей и составляет:</w:t>
      </w:r>
    </w:p>
    <w:p w:rsidR="004B3105" w:rsidRDefault="004B3105" w:rsidP="004B310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3-4 лет - 15 минут;</w:t>
      </w:r>
    </w:p>
    <w:p w:rsidR="004B3105" w:rsidRDefault="004B3105" w:rsidP="004B3105">
      <w:pPr>
        <w:jc w:val="both"/>
        <w:rPr>
          <w:sz w:val="28"/>
          <w:szCs w:val="28"/>
        </w:rPr>
      </w:pPr>
      <w:r>
        <w:rPr>
          <w:sz w:val="28"/>
          <w:szCs w:val="28"/>
        </w:rPr>
        <w:t>-для детей 4-5 лет - 20 минут;</w:t>
      </w:r>
    </w:p>
    <w:p w:rsidR="004B3105" w:rsidRPr="004B3105" w:rsidRDefault="004B3105" w:rsidP="004B3105">
      <w:pPr>
        <w:jc w:val="both"/>
        <w:rPr>
          <w:sz w:val="28"/>
          <w:szCs w:val="28"/>
        </w:rPr>
      </w:pPr>
      <w:r>
        <w:rPr>
          <w:sz w:val="28"/>
          <w:szCs w:val="28"/>
        </w:rPr>
        <w:t>- для детей от 5 до 6,5 лет- 25 минут</w:t>
      </w:r>
    </w:p>
    <w:p w:rsidR="00342F6E" w:rsidRPr="004B3105" w:rsidRDefault="000D4E9D" w:rsidP="004B3105">
      <w:pPr>
        <w:widowControl w:val="0"/>
        <w:autoSpaceDE w:val="0"/>
        <w:autoSpaceDN w:val="0"/>
        <w:adjustRightInd w:val="0"/>
        <w:jc w:val="both"/>
        <w:rPr>
          <w:rFonts w:eastAsia="Calibri"/>
          <w:bCs/>
          <w:color w:val="000000"/>
          <w:sz w:val="18"/>
          <w:szCs w:val="18"/>
          <w:lang w:eastAsia="en-US"/>
        </w:rPr>
      </w:pPr>
      <w:r w:rsidRPr="00627943">
        <w:rPr>
          <w:sz w:val="28"/>
          <w:szCs w:val="28"/>
        </w:rPr>
        <w:t>-</w:t>
      </w:r>
      <w:r w:rsidR="009934D0" w:rsidRPr="00627943">
        <w:rPr>
          <w:sz w:val="28"/>
          <w:szCs w:val="28"/>
        </w:rPr>
        <w:t xml:space="preserve"> </w:t>
      </w:r>
      <w:r w:rsidRPr="00627943">
        <w:rPr>
          <w:sz w:val="28"/>
          <w:szCs w:val="28"/>
        </w:rPr>
        <w:t xml:space="preserve">для детей 6,5-7 лет </w:t>
      </w:r>
      <w:r w:rsidR="00F204BC" w:rsidRPr="00627943">
        <w:rPr>
          <w:sz w:val="28"/>
          <w:szCs w:val="28"/>
        </w:rPr>
        <w:t>–</w:t>
      </w:r>
      <w:r w:rsidRPr="00627943">
        <w:rPr>
          <w:sz w:val="28"/>
          <w:szCs w:val="28"/>
        </w:rPr>
        <w:t xml:space="preserve"> </w:t>
      </w:r>
      <w:r w:rsidR="004B3105" w:rsidRPr="004B3105">
        <w:rPr>
          <w:sz w:val="28"/>
          <w:szCs w:val="28"/>
        </w:rPr>
        <w:t>30</w:t>
      </w:r>
      <w:r w:rsidR="00F204BC" w:rsidRPr="004B3105">
        <w:rPr>
          <w:sz w:val="28"/>
          <w:szCs w:val="28"/>
        </w:rPr>
        <w:t xml:space="preserve"> минут</w:t>
      </w:r>
      <w:r w:rsidR="004B3105" w:rsidRPr="004B3105">
        <w:rPr>
          <w:sz w:val="28"/>
          <w:szCs w:val="28"/>
        </w:rPr>
        <w:t xml:space="preserve"> </w:t>
      </w:r>
    </w:p>
    <w:p w:rsidR="000627B0" w:rsidRDefault="00342F6E" w:rsidP="00CC20AA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627943">
        <w:rPr>
          <w:sz w:val="28"/>
          <w:szCs w:val="28"/>
        </w:rPr>
        <w:t xml:space="preserve">- для обучающихся </w:t>
      </w:r>
      <w:r w:rsidR="00627943">
        <w:rPr>
          <w:sz w:val="28"/>
          <w:szCs w:val="28"/>
        </w:rPr>
        <w:t>7</w:t>
      </w:r>
      <w:r w:rsidRPr="00627943">
        <w:rPr>
          <w:sz w:val="28"/>
          <w:szCs w:val="28"/>
        </w:rPr>
        <w:t xml:space="preserve"> лет и старше – 45 минут;</w:t>
      </w:r>
    </w:p>
    <w:p w:rsidR="00F204BC" w:rsidRPr="005C712F" w:rsidRDefault="000627B0" w:rsidP="00CC20AA">
      <w:pPr>
        <w:pStyle w:val="a3"/>
        <w:spacing w:line="276" w:lineRule="auto"/>
        <w:ind w:left="0"/>
        <w:jc w:val="both"/>
        <w:rPr>
          <w:sz w:val="22"/>
          <w:szCs w:val="22"/>
        </w:rPr>
      </w:pPr>
      <w:r>
        <w:rPr>
          <w:sz w:val="28"/>
          <w:szCs w:val="28"/>
        </w:rPr>
        <w:t>-</w:t>
      </w:r>
      <w:r w:rsidR="009934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обучающихся с ограниченными возможностями здоровья, детей-инвалидов – 40 минут </w:t>
      </w:r>
    </w:p>
    <w:p w:rsidR="00487DB6" w:rsidRDefault="00DE4A52" w:rsidP="00CC20A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87DB6">
        <w:rPr>
          <w:sz w:val="28"/>
          <w:szCs w:val="28"/>
        </w:rPr>
        <w:t xml:space="preserve">для обучающихся, </w:t>
      </w:r>
      <w:r w:rsidR="00A21ABF">
        <w:rPr>
          <w:sz w:val="28"/>
          <w:szCs w:val="28"/>
        </w:rPr>
        <w:t xml:space="preserve">по программам коррекционно-развивающим и реабилитационным </w:t>
      </w:r>
      <w:r w:rsidR="00A87CAB">
        <w:rPr>
          <w:sz w:val="28"/>
          <w:szCs w:val="28"/>
        </w:rPr>
        <w:t>– 35 минут</w:t>
      </w:r>
      <w:r w:rsidR="00487DB6">
        <w:rPr>
          <w:sz w:val="28"/>
          <w:szCs w:val="28"/>
        </w:rPr>
        <w:t>.</w:t>
      </w:r>
    </w:p>
    <w:p w:rsidR="00487DB6" w:rsidRDefault="0072370E" w:rsidP="00CC20AA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перерыва между занятиями составляет 10 минут.</w:t>
      </w:r>
    </w:p>
    <w:p w:rsidR="000D4E9D" w:rsidRPr="00BD69D7" w:rsidRDefault="0072370E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недельная нагрузка на обучающегося устанавливается </w:t>
      </w:r>
      <w:r w:rsidRPr="00BD69D7">
        <w:rPr>
          <w:sz w:val="28"/>
          <w:szCs w:val="28"/>
        </w:rPr>
        <w:t>не более 10 часов в неделю.</w:t>
      </w:r>
    </w:p>
    <w:p w:rsidR="0072370E" w:rsidRDefault="0072370E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72370E">
        <w:rPr>
          <w:sz w:val="28"/>
          <w:szCs w:val="28"/>
        </w:rPr>
        <w:t>Центр реализует дополнительные обще</w:t>
      </w:r>
      <w:r w:rsidR="00066489">
        <w:rPr>
          <w:sz w:val="28"/>
          <w:szCs w:val="28"/>
        </w:rPr>
        <w:t>образовательны</w:t>
      </w:r>
      <w:r w:rsidR="00A21ABF">
        <w:rPr>
          <w:sz w:val="28"/>
          <w:szCs w:val="28"/>
        </w:rPr>
        <w:t>е общеразвивающие, коррекционно-развивающие</w:t>
      </w:r>
      <w:r w:rsidR="00066489">
        <w:rPr>
          <w:sz w:val="28"/>
          <w:szCs w:val="28"/>
        </w:rPr>
        <w:t xml:space="preserve"> и реабилитационные </w:t>
      </w:r>
      <w:r w:rsidRPr="0072370E">
        <w:rPr>
          <w:sz w:val="28"/>
          <w:szCs w:val="28"/>
        </w:rPr>
        <w:t xml:space="preserve">программы в очной </w:t>
      </w:r>
      <w:r w:rsidR="0083764B">
        <w:rPr>
          <w:sz w:val="28"/>
          <w:szCs w:val="28"/>
        </w:rPr>
        <w:t>форме</w:t>
      </w:r>
      <w:r w:rsidRPr="0072370E">
        <w:rPr>
          <w:sz w:val="28"/>
          <w:szCs w:val="28"/>
        </w:rPr>
        <w:t xml:space="preserve"> обучения.</w:t>
      </w:r>
    </w:p>
    <w:p w:rsidR="004B3105" w:rsidRDefault="0072370E" w:rsidP="009A038D">
      <w:pPr>
        <w:pStyle w:val="a3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C25747">
        <w:rPr>
          <w:sz w:val="28"/>
          <w:szCs w:val="28"/>
        </w:rPr>
        <w:t>Количество обучающихся в группе составляет:</w:t>
      </w:r>
      <w:r w:rsidR="00C25747" w:rsidRPr="00C25747">
        <w:rPr>
          <w:sz w:val="28"/>
          <w:szCs w:val="28"/>
        </w:rPr>
        <w:t xml:space="preserve"> </w:t>
      </w:r>
    </w:p>
    <w:p w:rsidR="004B3105" w:rsidRPr="004B3105" w:rsidRDefault="004B3105" w:rsidP="009A03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9A038D">
        <w:rPr>
          <w:sz w:val="28"/>
          <w:szCs w:val="28"/>
        </w:rPr>
        <w:t>группах</w:t>
      </w:r>
      <w:r>
        <w:rPr>
          <w:sz w:val="28"/>
          <w:szCs w:val="28"/>
        </w:rPr>
        <w:t xml:space="preserve">, созданных в </w:t>
      </w:r>
      <w:proofErr w:type="gramStart"/>
      <w:r>
        <w:rPr>
          <w:sz w:val="28"/>
          <w:szCs w:val="28"/>
        </w:rPr>
        <w:t xml:space="preserve">рамках </w:t>
      </w:r>
      <w:r w:rsidRPr="00C25747">
        <w:rPr>
          <w:sz w:val="28"/>
          <w:szCs w:val="28"/>
        </w:rPr>
        <w:t xml:space="preserve"> </w:t>
      </w:r>
      <w:r>
        <w:rPr>
          <w:sz w:val="28"/>
          <w:szCs w:val="28"/>
        </w:rPr>
        <w:t>коррекционно</w:t>
      </w:r>
      <w:proofErr w:type="gramEnd"/>
      <w:r>
        <w:rPr>
          <w:sz w:val="28"/>
          <w:szCs w:val="28"/>
        </w:rPr>
        <w:t>-развивающих и реабилитационных программ</w:t>
      </w:r>
      <w:r w:rsidR="009A038D">
        <w:rPr>
          <w:sz w:val="28"/>
          <w:szCs w:val="28"/>
        </w:rPr>
        <w:t xml:space="preserve"> до 5 человек;</w:t>
      </w:r>
    </w:p>
    <w:p w:rsidR="00C25747" w:rsidRDefault="00C25747" w:rsidP="009A038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25747">
        <w:rPr>
          <w:sz w:val="28"/>
          <w:szCs w:val="28"/>
        </w:rPr>
        <w:t>в детских объединениях, созданных в рамках профилактич</w:t>
      </w:r>
      <w:r>
        <w:rPr>
          <w:sz w:val="28"/>
          <w:szCs w:val="28"/>
        </w:rPr>
        <w:t>еского направления деятельности:</w:t>
      </w:r>
      <w:r w:rsidRPr="00C25747">
        <w:rPr>
          <w:sz w:val="28"/>
          <w:szCs w:val="28"/>
        </w:rPr>
        <w:t xml:space="preserve"> </w:t>
      </w:r>
    </w:p>
    <w:p w:rsidR="0072370E" w:rsidRDefault="0072370E" w:rsidP="00CC20A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C25747">
        <w:rPr>
          <w:sz w:val="28"/>
          <w:szCs w:val="28"/>
        </w:rPr>
        <w:t>на</w:t>
      </w:r>
      <w:proofErr w:type="gramEnd"/>
      <w:r w:rsidRPr="00C25747">
        <w:rPr>
          <w:sz w:val="28"/>
          <w:szCs w:val="28"/>
        </w:rPr>
        <w:t xml:space="preserve"> первом году обучения</w:t>
      </w:r>
      <w:r w:rsidR="009934D0" w:rsidRPr="00C25747">
        <w:rPr>
          <w:sz w:val="28"/>
          <w:szCs w:val="28"/>
        </w:rPr>
        <w:t xml:space="preserve"> </w:t>
      </w:r>
      <w:r w:rsidR="005B00FF" w:rsidRPr="00C25747">
        <w:rPr>
          <w:sz w:val="28"/>
          <w:szCs w:val="28"/>
        </w:rPr>
        <w:t xml:space="preserve">- </w:t>
      </w:r>
      <w:r w:rsidR="00173F1E" w:rsidRPr="00C25747">
        <w:rPr>
          <w:sz w:val="28"/>
          <w:szCs w:val="28"/>
        </w:rPr>
        <w:t xml:space="preserve"> </w:t>
      </w:r>
      <w:r w:rsidR="00627943">
        <w:rPr>
          <w:sz w:val="28"/>
          <w:szCs w:val="28"/>
        </w:rPr>
        <w:t xml:space="preserve">10-20 </w:t>
      </w:r>
      <w:r w:rsidRPr="00C25747">
        <w:rPr>
          <w:sz w:val="28"/>
          <w:szCs w:val="28"/>
        </w:rPr>
        <w:t xml:space="preserve"> человек;</w:t>
      </w:r>
      <w:r w:rsidR="00C25747" w:rsidRPr="00C25747">
        <w:rPr>
          <w:sz w:val="28"/>
          <w:szCs w:val="28"/>
        </w:rPr>
        <w:t xml:space="preserve"> </w:t>
      </w:r>
    </w:p>
    <w:p w:rsidR="00173F1E" w:rsidRDefault="00173F1E" w:rsidP="00CC20A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C25747">
        <w:rPr>
          <w:sz w:val="28"/>
          <w:szCs w:val="28"/>
        </w:rPr>
        <w:t>на</w:t>
      </w:r>
      <w:proofErr w:type="gramEnd"/>
      <w:r w:rsidRPr="00C25747">
        <w:rPr>
          <w:sz w:val="28"/>
          <w:szCs w:val="28"/>
        </w:rPr>
        <w:t xml:space="preserve"> втором году обучения – не менее </w:t>
      </w:r>
      <w:r w:rsidR="00627943">
        <w:rPr>
          <w:sz w:val="28"/>
          <w:szCs w:val="28"/>
        </w:rPr>
        <w:t>10-</w:t>
      </w:r>
      <w:r w:rsidRPr="00C25747">
        <w:rPr>
          <w:sz w:val="28"/>
          <w:szCs w:val="28"/>
        </w:rPr>
        <w:t>12 человек;</w:t>
      </w:r>
    </w:p>
    <w:p w:rsidR="00173F1E" w:rsidRPr="009A038D" w:rsidRDefault="00173F1E" w:rsidP="00CC20AA">
      <w:pPr>
        <w:pStyle w:val="a3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C25747">
        <w:rPr>
          <w:sz w:val="28"/>
          <w:szCs w:val="28"/>
        </w:rPr>
        <w:t>на</w:t>
      </w:r>
      <w:proofErr w:type="gramEnd"/>
      <w:r w:rsidRPr="00C25747">
        <w:rPr>
          <w:sz w:val="28"/>
          <w:szCs w:val="28"/>
        </w:rPr>
        <w:t xml:space="preserve"> третьем  и последующих годах обучения – 7-10 человек.</w:t>
      </w:r>
    </w:p>
    <w:p w:rsidR="005B00FF" w:rsidRPr="005B00FF" w:rsidRDefault="005B00FF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FF">
        <w:rPr>
          <w:sz w:val="28"/>
          <w:szCs w:val="28"/>
        </w:rPr>
        <w:t>В детских объединениях численность обучающихся с ограниченными возможностями здоровья, детей - инвалидов устанавливается до 15 человек</w:t>
      </w:r>
      <w:r>
        <w:rPr>
          <w:sz w:val="28"/>
          <w:szCs w:val="28"/>
        </w:rPr>
        <w:t>.</w:t>
      </w:r>
      <w:r w:rsidRPr="005B00FF">
        <w:rPr>
          <w:sz w:val="28"/>
          <w:szCs w:val="28"/>
        </w:rPr>
        <w:t xml:space="preserve"> </w:t>
      </w:r>
      <w:r w:rsidRPr="005B00FF">
        <w:t>(</w:t>
      </w:r>
      <w:proofErr w:type="gramStart"/>
      <w:r w:rsidR="005C712F" w:rsidRPr="005C712F">
        <w:rPr>
          <w:sz w:val="22"/>
          <w:szCs w:val="22"/>
        </w:rPr>
        <w:t>приказ</w:t>
      </w:r>
      <w:proofErr w:type="gramEnd"/>
      <w:r w:rsidR="005C712F" w:rsidRPr="005C712F">
        <w:rPr>
          <w:sz w:val="22"/>
          <w:szCs w:val="22"/>
        </w:rPr>
        <w:t xml:space="preserve"> министерства просвещения Российской Федерации от 9 ноября 2018 г. № 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5C712F">
        <w:rPr>
          <w:sz w:val="22"/>
          <w:szCs w:val="22"/>
        </w:rPr>
        <w:t>).</w:t>
      </w:r>
    </w:p>
    <w:p w:rsidR="0072370E" w:rsidRDefault="005B00FF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</w:pPr>
      <w:r w:rsidRPr="005B00FF">
        <w:rPr>
          <w:sz w:val="28"/>
          <w:szCs w:val="28"/>
        </w:rPr>
        <w:t xml:space="preserve">Численный состав объединения может быть уменьшен при включении в него обучающегося с ограниченными возможностями здоровья и (или) детей-инвалидов </w:t>
      </w:r>
      <w:r w:rsidRPr="005B00FF">
        <w:t>(</w:t>
      </w:r>
      <w:r w:rsidR="00627943">
        <w:rPr>
          <w:sz w:val="22"/>
          <w:szCs w:val="22"/>
        </w:rPr>
        <w:t>приказ</w:t>
      </w:r>
      <w:r w:rsidR="00627943" w:rsidRPr="00627943">
        <w:rPr>
          <w:sz w:val="22"/>
          <w:szCs w:val="22"/>
        </w:rPr>
        <w:t xml:space="preserve"> министерства просвещения Российской Федерации от 9 ноября 2018 г. № 196 «Об утверждении Порядка организации и осуществления образовательной деятельности по дополнительным общеобразовательным </w:t>
      </w:r>
      <w:r w:rsidR="00627943" w:rsidRPr="005C712F">
        <w:rPr>
          <w:sz w:val="22"/>
          <w:szCs w:val="22"/>
        </w:rPr>
        <w:t>программам»</w:t>
      </w:r>
      <w:r w:rsidRPr="005B00FF">
        <w:t>).</w:t>
      </w:r>
    </w:p>
    <w:p w:rsidR="005B00FF" w:rsidRDefault="005B00FF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B00FF">
        <w:rPr>
          <w:sz w:val="28"/>
          <w:szCs w:val="28"/>
        </w:rPr>
        <w:lastRenderedPageBreak/>
        <w:t>Занятия в объединениях с обучающимися с ограниченными возможностями здоровья, детьми-инвалидами могут быть организованы как</w:t>
      </w:r>
      <w:r>
        <w:rPr>
          <w:sz w:val="28"/>
          <w:szCs w:val="28"/>
        </w:rPr>
        <w:t xml:space="preserve"> совместно с другими обучающимися, так и в отдельных группах.</w:t>
      </w:r>
    </w:p>
    <w:p w:rsidR="005C712F" w:rsidRPr="005C712F" w:rsidRDefault="005C712F" w:rsidP="005C712F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5C712F">
        <w:rPr>
          <w:sz w:val="28"/>
          <w:szCs w:val="28"/>
        </w:rPr>
        <w:t xml:space="preserve">В </w:t>
      </w:r>
      <w:r w:rsidR="00A87CAB">
        <w:rPr>
          <w:sz w:val="28"/>
          <w:szCs w:val="28"/>
        </w:rPr>
        <w:t>аттестационный</w:t>
      </w:r>
      <w:r w:rsidRPr="005C712F">
        <w:rPr>
          <w:sz w:val="28"/>
          <w:szCs w:val="28"/>
        </w:rPr>
        <w:t xml:space="preserve"> период, в дни школьных каникул, в актированные дни допускается работа групп с меньшим численным или сводным составом.</w:t>
      </w:r>
    </w:p>
    <w:p w:rsidR="005B00FF" w:rsidRDefault="005B00FF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Изменения режима работы Центра определяется приказом директора в соответствии с нормативно-правовыми документами в случаях объявления карантина, приостановления образовательного процесса в связи с понижением температуры наружного воздуха (актированных дней).</w:t>
      </w:r>
    </w:p>
    <w:p w:rsidR="005B00FF" w:rsidRDefault="005B00FF" w:rsidP="00CC20AA">
      <w:pPr>
        <w:pStyle w:val="a3"/>
        <w:numPr>
          <w:ilvl w:val="1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Посещения обучающимися учебных занятий фиксируется педагогами </w:t>
      </w:r>
      <w:r w:rsidR="008E662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журнале учета </w:t>
      </w:r>
      <w:r w:rsidR="005F6F75">
        <w:rPr>
          <w:sz w:val="28"/>
          <w:szCs w:val="28"/>
        </w:rPr>
        <w:t>работы педагога</w:t>
      </w:r>
      <w:r>
        <w:rPr>
          <w:sz w:val="28"/>
          <w:szCs w:val="28"/>
        </w:rPr>
        <w:t>.</w:t>
      </w:r>
      <w:r w:rsidRPr="005B00FF">
        <w:rPr>
          <w:sz w:val="28"/>
          <w:szCs w:val="28"/>
        </w:rPr>
        <w:t xml:space="preserve"> </w:t>
      </w:r>
    </w:p>
    <w:p w:rsidR="005B00FF" w:rsidRDefault="005B00FF" w:rsidP="005B00FF">
      <w:pPr>
        <w:pStyle w:val="a3"/>
        <w:ind w:left="0"/>
        <w:jc w:val="both"/>
        <w:rPr>
          <w:sz w:val="28"/>
          <w:szCs w:val="28"/>
        </w:rPr>
      </w:pPr>
    </w:p>
    <w:p w:rsidR="005C712F" w:rsidRDefault="005C712F" w:rsidP="005B00FF">
      <w:pPr>
        <w:pStyle w:val="a3"/>
        <w:ind w:left="0"/>
        <w:jc w:val="right"/>
        <w:rPr>
          <w:sz w:val="28"/>
          <w:szCs w:val="28"/>
        </w:rPr>
      </w:pPr>
    </w:p>
    <w:p w:rsidR="00F105F4" w:rsidRPr="00F105F4" w:rsidRDefault="00F105F4" w:rsidP="00F105F4">
      <w:pPr>
        <w:jc w:val="center"/>
        <w:rPr>
          <w:sz w:val="28"/>
          <w:szCs w:val="28"/>
        </w:rPr>
      </w:pPr>
    </w:p>
    <w:sectPr w:rsidR="00F105F4" w:rsidRPr="00F105F4" w:rsidSect="00940612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7B9" w:rsidRDefault="006537B9" w:rsidP="00940612">
      <w:r>
        <w:separator/>
      </w:r>
    </w:p>
  </w:endnote>
  <w:endnote w:type="continuationSeparator" w:id="0">
    <w:p w:rsidR="006537B9" w:rsidRDefault="006537B9" w:rsidP="0094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7B9" w:rsidRDefault="006537B9" w:rsidP="00940612">
      <w:r>
        <w:separator/>
      </w:r>
    </w:p>
  </w:footnote>
  <w:footnote w:type="continuationSeparator" w:id="0">
    <w:p w:rsidR="006537B9" w:rsidRDefault="006537B9" w:rsidP="00940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57629"/>
      <w:docPartObj>
        <w:docPartGallery w:val="Page Numbers (Top of Page)"/>
        <w:docPartUnique/>
      </w:docPartObj>
    </w:sdtPr>
    <w:sdtEndPr/>
    <w:sdtContent>
      <w:p w:rsidR="00940612" w:rsidRDefault="009406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72D3">
          <w:rPr>
            <w:noProof/>
          </w:rPr>
          <w:t>5</w:t>
        </w:r>
        <w:r>
          <w:fldChar w:fldCharType="end"/>
        </w:r>
      </w:p>
    </w:sdtContent>
  </w:sdt>
  <w:p w:rsidR="00940612" w:rsidRDefault="0094061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EE7"/>
    <w:multiLevelType w:val="hybridMultilevel"/>
    <w:tmpl w:val="AFB09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6F3B"/>
    <w:multiLevelType w:val="hybridMultilevel"/>
    <w:tmpl w:val="E698D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80969"/>
    <w:multiLevelType w:val="hybridMultilevel"/>
    <w:tmpl w:val="62781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AD"/>
    <w:multiLevelType w:val="multilevel"/>
    <w:tmpl w:val="5B66CF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B1514F"/>
    <w:multiLevelType w:val="hybridMultilevel"/>
    <w:tmpl w:val="0188148A"/>
    <w:lvl w:ilvl="0" w:tplc="88362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E357B"/>
    <w:multiLevelType w:val="hybridMultilevel"/>
    <w:tmpl w:val="A942C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49"/>
    <w:rsid w:val="000627B0"/>
    <w:rsid w:val="00066489"/>
    <w:rsid w:val="00082960"/>
    <w:rsid w:val="000D4E9D"/>
    <w:rsid w:val="00173F1E"/>
    <w:rsid w:val="002713DF"/>
    <w:rsid w:val="00284515"/>
    <w:rsid w:val="00335B67"/>
    <w:rsid w:val="00342F6E"/>
    <w:rsid w:val="003C08FE"/>
    <w:rsid w:val="003E6262"/>
    <w:rsid w:val="003F20AF"/>
    <w:rsid w:val="00487DB6"/>
    <w:rsid w:val="004B3105"/>
    <w:rsid w:val="004C363A"/>
    <w:rsid w:val="004D72D3"/>
    <w:rsid w:val="00532FEC"/>
    <w:rsid w:val="00543141"/>
    <w:rsid w:val="005B00FF"/>
    <w:rsid w:val="005B2CE3"/>
    <w:rsid w:val="005C712F"/>
    <w:rsid w:val="005F6F75"/>
    <w:rsid w:val="00604966"/>
    <w:rsid w:val="00627943"/>
    <w:rsid w:val="006537B9"/>
    <w:rsid w:val="006D6ECC"/>
    <w:rsid w:val="00702EC5"/>
    <w:rsid w:val="0072370E"/>
    <w:rsid w:val="0074766F"/>
    <w:rsid w:val="007E5F2A"/>
    <w:rsid w:val="0080669B"/>
    <w:rsid w:val="0083764B"/>
    <w:rsid w:val="00873F3D"/>
    <w:rsid w:val="00884241"/>
    <w:rsid w:val="00886943"/>
    <w:rsid w:val="008E662B"/>
    <w:rsid w:val="00940612"/>
    <w:rsid w:val="009459D6"/>
    <w:rsid w:val="009672E2"/>
    <w:rsid w:val="009934D0"/>
    <w:rsid w:val="009A038D"/>
    <w:rsid w:val="009C4DFD"/>
    <w:rsid w:val="009D16F0"/>
    <w:rsid w:val="00A12949"/>
    <w:rsid w:val="00A21ABF"/>
    <w:rsid w:val="00A36095"/>
    <w:rsid w:val="00A40262"/>
    <w:rsid w:val="00A7449C"/>
    <w:rsid w:val="00A87CAB"/>
    <w:rsid w:val="00B35944"/>
    <w:rsid w:val="00B82CEC"/>
    <w:rsid w:val="00B918A3"/>
    <w:rsid w:val="00BD69D7"/>
    <w:rsid w:val="00C10A79"/>
    <w:rsid w:val="00C25747"/>
    <w:rsid w:val="00C276D9"/>
    <w:rsid w:val="00CC20AA"/>
    <w:rsid w:val="00D263E9"/>
    <w:rsid w:val="00DA71D9"/>
    <w:rsid w:val="00DE4A52"/>
    <w:rsid w:val="00E30B4A"/>
    <w:rsid w:val="00E45D19"/>
    <w:rsid w:val="00E77722"/>
    <w:rsid w:val="00F105F4"/>
    <w:rsid w:val="00F204BC"/>
    <w:rsid w:val="00F218DC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57D9BC-189A-488C-8DF2-BA76A1094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5F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6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406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06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627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A87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gw1tzYFXC/89C8G7R58gOHn+82dVXdkudXjB7Wyhz20=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zKkiylyYgu1HZa/TUrdVApQupmvSbeeADVFhk7NLRhY=</DigestValue>
    </Reference>
  </SignedInfo>
  <SignatureValue>Ny8wr+LQgTwqpOq0AuYOtoWrXVUKOyg+yaSS4Iupqu+RBQd93qmYplYXHKjljdSPuKCjfryTtAT1
TmXpGiNm/A==</SignatureValue>
  <KeyInfo>
    <X509Data>
      <X509Certificate>MIIJZjCCCROgAwIBAgIUDZ/KSnMPOBczeFc6XfrqKKObGCIwCgYIKoUDBwEBAwI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HhcNMjAwNDEwMDY0ODU3WhcNMjEwNzEwMDY0ODU3WjCCAooxGjAYBggqhQMDgQMBARIMNTI1NjA0MzcxMTA5MRYwFAYFKoUDZAMSCzA3Nzk4MDM5MjI2MSYwJAYJKoZIhvcNAQkBFhdjaG9pY2VfbGlmZV9ieXhAbWFpbC5ydTELMAkGA1UEBhMCUlUxMjAwBgNVBAgMKdCd0LjQttC10LPQvtGA0L7QtNGB0LrQsNGPINC+0LHQu9Cw0YHRgtGMMTIwMAYDVQQHDCnQs9C+0YDQvtC0ICDQndC40LbQvdC40Lkg0J3QvtCy0LPQvtGA0L7QtDGCAS0wggEpBgNVBAoMggEg0JPQntCh0KPQlNCQ0KDQodCi0JLQldCd0J3QntCVINCR0K7QlNCW0JXQotCd0J7QlSDQo9Cn0KDQldCW0JTQldCd0JjQlSDQlNCe0J/QntCb0J3QmNCi0JXQm9Cs0J3QntCT0J4g0J7QkdCg0JDQl9Ce0JLQkNCd0JjQryDQndCY0JbQldCT0J7QoNCe0JTQodCa0J7QmSDQntCR0JvQkNCh0KLQmCAi0KbQldCd0KLQoCDQn9Ch0JjQpdCe0JvQntCT0J4t0J/QldCU0JDQk9Ce0JPQmNCn0JXQodCa0J7QmSwg0JzQldCU0JjQptCY0J3QodCa0J7QmSDQmCDQodCe0KbQmNCQ0JvQrNCd0J7QmSDQn9Ce0JzQntCp0JgiMSwwKgYDVQQqDCPQotCw0YLRjNGP0L3QsCDQndC40LrQvtC70LDQtdCy0L3QsDEZMBcGA1UEBAwQ0KjQuNCz0L7Qu9C40L3QsDE9MDsGA1UEAww00KjQuNCz0L7Qu9C40L3QsCDQotCw0YLRjNGP0L3QsCDQndC40LrQvtC70LDQtdCy0L3QsDBmMB8GCCqFAwcBAQEBMBMGByqFAwICJAAGCCqFAwcBAQICA0MABEAk4stLOlAkW2dYp4gy8Tv+r96lKg/R3FpPziFKNdJnrOWmG9bLpFb5g+Scjo76Cm7FZfK4h+ZdE9tBodaWtXkAo4IEYTCCBF0wDAYDVR0TAQH/BAIwADATBgNVHSAEDDAKMAgGBiqFA2RxATAoBgNVHREEITAfoB0GCiqFAwM9ntc2AQigDxMNMDMzMjIwMDAwMDQxNzA2BgUqhQNkbwQtDCsi0JrRgNC40L/RgtC+0J/RgNC+IENTUCIgKNCy0LXRgNGB0LjRjyA0LjApMIIBZAYFKoUDZHAEggFZMIIBVQxHItCa0YDQuNC/0YLQvtCf0YDQviBDU1AiINCy0LXRgNGB0LjRjyA0LjAgKNC40YHQv9C+0LvQvdC10L3QuNC1IDItQmFzZSkMaNCf0YDQvtCz0YDQsNC80LzQvdC+LdCw0L/Qv9Cw0YDQsNGC0L3Ri9C5INC60L7QvNC/0LvQtdC60YEgwqvQrtC90LjRgdC10YDRgi3Qk9Ce0KHQosK7LiDQktC10YDRgdC40Y8gMy4wDE/QodC10YDRgtC40YTQuNC60LDRgiDRgdC+0L7RgtCy0LXRgtGB0YLQstC40Y8g4oSWINCh0KQvMTI0LTMzODAg0L7RgiAxMS4wNS4yMDE4DE/QodC10YDRgtC40YTQuNC60LDRgiDRgdC+0L7RgtCy0LXRgtGB0YLQstC40Y8g4oSWINCh0KQvMTI4LTM1ODEg0L7RgiAyMC4xMi4yMDE4MA4GA1UdDwEB/wQEAwID+DBFBgNVHSUEPjA8BggrBgEFBQcDAgYNKoUDAz2e1zYBBgMFAQYNKoUDAz2e1zYBBgMFAgYIKoUDA4F7CAEGCCqFAwOBewgCMCsGA1UdEAQkMCKADzIwMjAwNDEwMDY0ODI1WoEPMjAyMTA3MTAwNjQ4MjVaMIIBXwYDVR0jBIIBVjCCAVKAFNBklm1yQOtYfSR/uyBbz8OObHrU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KYqt5lQAAAAADtjBoBgNVHR8EYTBfMC6gLKAqhihodHRwOi8vY3JsLnJvc2them5hLnJ1L2NybC91Y2ZrXzIwMjAuY3JsMC2gK6AphidodHRwOi8vY3JsLmZzZmsubG9jYWwvY3JsL3VjZmtfMjAyMC5jcmwwHQYDVR0OBBYEFOhbyXKdXA+iWg8bKVZpbYbwMISBMAoGCCqFAwcBAQMCA0EAnN/4J3E9dtnaR3E2g2fFl+jBEHKgHpgPv3grse5DnffnHhc3LlCesLjSeSlc/BicbcC4j8qiFikBHHpgapvQT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urn:ietf:params:xml:ns:cpxmlsec:algorithms:gostr34112012-256"/>
        <DigestValue>83mv+na3rcw5X7w6Caj0uyjyr/Mh2+NMQx5Eh0pUAj8=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KKEbGcvoOphcvf0DBhqJmtrY0Aux/tYd3ai+3wzQW/0=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aY1CmFbj2biV5MUaosLCbROlHWIP3meUGxJYd1bF8S8=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9oBOcOnP5nr7zj2/2XNibzvW5IVUjMysUOp3UdUeSN4=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ovEVs4h3yYBvUTYBjao4cXLTcV2oR66UcofpLn+fSBg=</DigestValue>
      </Reference>
      <Reference URI="/word/header1.xml?ContentType=application/vnd.openxmlformats-officedocument.wordprocessingml.header+xml">
        <DigestMethod Algorithm="urn:ietf:params:xml:ns:cpxmlsec:algorithms:gostr34112012-256"/>
        <DigestValue>91kDHPQx1MWTPvdIGbYb5NCRj6s8U5k/ZInlCyxdPuo=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3tj3Muf++6w0StK6U1ll20bu/bppBfn3hJ/NM/o8wcY=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Or4ITBZ/Lj/+GJfEWPfEor8kF+K2yWLELKpXMpYFdkY=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5RSAsxj/udlCj4zX7mCA8gNRzQstzkVJ2HdAAJb1voE=</DigestValue>
      </Reference>
      <Reference URI="/word/theme/theme1.xml?ContentType=application/vnd.openxmlformats-officedocument.theme+xml">
        <DigestMethod Algorithm="urn:ietf:params:xml:ns:cpxmlsec:algorithms: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Y+Lx2fvbgFIIervEZhHUNWpj6Um5ug1mraenbgDP/VA=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2021-02-11T13:58:07Z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2021-02-11T13:58:07Z</xd:SigningTime>
          <xd:SigningCertificate>
            <xd:Cert>
              <xd:CertDigest>
                <DigestMethod Algorithm="urn:ietf:params:xml:ns:cpxmlsec:algorithms:gostr34112012-256"/>
                <DigestValue>bFyERnumvTW6mhk9adCFTpcDEmPr6Rfe9ANN144w0g8=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77780320522869892235062072575944075584898537506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  <xd:UnsignedProperties>
        <xd:UnsignedSignatureProperties>
          <xd:CertificateValues>
            <xd:EncapsulatedX509Certificate>MIIHmDCCB0WgAwIBAgIKYqt5lQAAAAADtj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IwMDIwNTE0MDI0N1oXDTM1MDIwNTE0MDI0N1owggFtMSAwHgYJKoZIhvcNAQkBFhF1Y19ma0Byb3NrYXpuYS5ydTEZMBcGA1UECAwQ0LMuINCc0L7RgdC60LLQsDEaMBgGCCqFAwOBAwEBEgwwMDc3MTA1Njg3NjAxGDAWBgUqhQNkARINMTA0Nzc5NzAxOTgzMDFgMF4GA1UECQxX0JHQvtC70YzRiNC+0Lkg0JfQu9Cw0YLQvtGD0YHRgtC40L3RgdC60LjQuSDQv9C10YDQtdGD0LvQvtC6LCDQtC4gNiwg0YHRgtGA0L7QtdC90LjQtSAxMRUwEwYDVQQHDAzQnNC+0YHQutCy0LAxCzAJBgNVBAYTAlJVMTgwNgYDVQQKDC/QpNC10LTQtdGA0LDQu9GM0L3QvtC1INC60LDQt9C90LDRh9C10LnRgdGC0LLQvjE4MDYGA1UEAwwv0KTQtdC00LXRgNCw0LvRjNC90L7QtSDQutCw0LfQvdCw0YfQtdC50YHRgtCy0L4wZjAfBggqhQMHAQEBATATBgcqhQMCAiMBBggqhQMHAQECAgNDAARA/G1/DjI9Hw+IV16X9pm0vTEj7uE8rv88OAAdmD7ddmRuYD6FLl491ZqvAxF94s7j5C2i/XC5OMkEhJQ6nKUI9KOCBAMwggP/MBIGA1UdEwEB/wQIMAYBAf8CAQAwUgYFKoUDZG8ESQxHItCa0YDQuNC/0YLQvtCf0YDQviBDU1AiINCy0LXRgNGB0LjRjyA0LjAgKNC40YHQv9C+0LvQvdC10L3QuNC1IDItQmFzZSkwJQYDVR0gBB4wHDAIBgYqhQNkcQEwCAYGKoUDZHECMAYGBFUdIAAwDgYDVR0PAQH/BAQDAgHGMIIBZQYDVR0jBIIBXDCCAViAFMJU8bRr1Ey34G02tCOQ8f7DPJsGoYIBLKSCASg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IIQTm1HiybyfWV/do4CXOPTkzAdBgNVHQ4EFgQU0GSWbXJA61h9JH+7IFvPw45setQwgZgGA1UdHwSBkDCBjTAtoCugKYYnaHR0cDovL3JlZXN0ci1wa2kucnUvY2RwL2d1Y19nb3N0MTIuY3JsMC2gK6AphidodHRwOi8vY29tcGFueS5ydC5ydS9jZHAvZ3VjX2dvc3QxMi5jcmwwLaAroCmGJ2h0dHA6Ly9yb3N0ZWxlY29tLnJ1L2NkcC9ndWNfZ29zdDEyLmNybDBDBggrBgEFBQcBAQQ3MDUwMwYIKwYBBQUHMAKGJ2h0dHA6Ly9yZWVzdHItcGtpLnJ1L2NkcC9ndWNfZ29zdDEyLmNyd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8xMDUg0L7RgiAyNy4wNi4yMDE4MAoGCCqFAwcBAQMCA0EAYO7/gtED6JgCLK7ffDDrnggByLOMGafo2r5TakOU/aBSidSDa17cnrTflUw6REP8SrOa7o/tfCwpkbLJF2l6CQ==</xd:EncapsulatedX509Certificate>
            <xd:EncapsulatedX509Certificate>MIIFFDCCBMGgAwIBAgIQTm1HiybyfWV/do4CXOPTkzAKBggqhQMHAQEDAjCCASQxHjAcBgkqhkiG9w0BCQEWD2RpdEBtaW5zdnlhei5ydTELMAkGA1UEBhMCUlUxGDAWBgNVBAgMDzc3INCc0L7RgdC60LLQsDEZMBcGA1UEBwwQ0LMuINCc0L7RgdC60LLQsDEuMCwGA1UECQwl0YPQu9C40YbQsCDQotCy0LXRgNGB0LrQsNGPLCDQtNC+0LwgNzEsMCoGA1UECgwj0JzQuNC90LrQvtC80YHQstGP0LfRjCDQoNC+0YHRgdC40LgxGDAWBgUqhQNkARINMTA0NzcwMjAyNjcwMTEaMBgGCCqFAwOBAwEBEgwwMDc3MTA0NzQzNzUxLDAqBgNVBAMMI9Cc0LjQvdC60L7QvNGB0LLRj9C30Ywg0KDQvtGB0YHQuNC4MB4XDTE4MDcwNjEyMTgwNloXDTM2MDcwMTEyMTgwNlowggEkMR4wHAYJKoZIhvcNAQkBFg9kaXRAbWluc3Z5YXoucnUxCzAJBgNVBAYTAlJVMRgwFgYDVQQIDA83NyDQnNC+0YHQutCy0LAxGTAXBgNVBAcMENCzLiDQnNC+0YHQutCy0LAxLjAsBgNVBAkMJdGD0LvQuNGG0LAg0KLQstC10YDRgdC60LDRjywg0LTQvtC8IDcxLDAqBgNVBAoMI9Cc0LjQvdC60L7QvNGB0LLRj9C30Ywg0KDQvtGB0YHQuNC4MRgwFgYFKoUDZAESDTEwNDc3MDIwMjY3MDExGjAYBggqhQMDgQMBARIMMDA3NzEwNDc0Mzc1MSwwKgYDVQQDDCPQnNC40L3QutC+0LzRgdCy0Y/Qt9GMINCg0L7RgdGB0LjQuDBmMB8GCCqFAwcBAQEBMBMGByqFAwICIwEGCCqFAwcBAQICA0MABEB1OSpFp7milX33EP0ikge6HbZacYp9fVj8sUa5RWFXrB27SKX5SvtIGepqKev69RSYeHHKR+jT9YX2NuSK9wONo4IBwjCCAb4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vMTA1INC+0YIgMjcuMDYuMjAxODA/BgUqhQNkbwQ2DDTQn9CQ0JrQnCDCq9Ca0YDQuNC/0YLQvtCf0YDQviBIU03CuyDQstC10YDRgdC40LggMi4wMEMGA1UdIAQ8MDowCAYGKoUDZHEBMAgGBiqFA2RxAjAIBgYqhQNkcQMwCAYGKoUDZHEEMAgGBiqFA2RxBTAGBgRVHSAAMA4GA1UdDwEB/wQEAwIBBjAPBgNVHRMBAf8EBTADAQH/MB0GA1UdDgQWBBTCVPG0a9RMt+BtNrQjkPH+wzybBjAKBggqhQMHAQEDAgNBAJr6/eI7rHL7+FsQnoH2i6DVxqalbIxLKj05edpZGPLLb6B2PTAMya7pSt9hb8QnFABgsR4IE5gT4VVkDWbX/n4=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Зам-415</dc:creator>
  <cp:keywords/>
  <dc:description/>
  <cp:lastModifiedBy>1</cp:lastModifiedBy>
  <cp:revision>30</cp:revision>
  <cp:lastPrinted>2019-09-25T11:48:00Z</cp:lastPrinted>
  <dcterms:created xsi:type="dcterms:W3CDTF">2018-09-03T08:43:00Z</dcterms:created>
  <dcterms:modified xsi:type="dcterms:W3CDTF">2021-01-29T11:16:00Z</dcterms:modified>
</cp:coreProperties>
</file>